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C0DAF" w:rsidRDefault="00BC0DAF" w:rsidP="00BC0DAF">
      <w:pPr>
        <w:pStyle w:val="Title"/>
      </w:pPr>
      <w:bookmarkStart w:id="0" w:name="Par1"/>
      <w:bookmarkEnd w:id="0"/>
      <w:r>
        <w:t>АДМИНИСТРАЦИЯ МУНИЦИПАЛЬНОГО ОБРАЗОВАНИЯ ГОРОДСКОЕ ПОСЕЛЕНИЕ РЕВДА ЛОВОЗЕРСКОГО РАЙОНА МУРМАНСКОЙ ОБЛАСТИ</w:t>
      </w:r>
    </w:p>
    <w:p w:rsidR="00BC0DAF" w:rsidRDefault="00BC0DAF" w:rsidP="00BC0DAF">
      <w:pPr>
        <w:pStyle w:val="Title"/>
      </w:pPr>
    </w:p>
    <w:p w:rsidR="00BC0DAF" w:rsidRDefault="00BC0DAF" w:rsidP="00BC0DAF">
      <w:pPr>
        <w:pStyle w:val="Title"/>
      </w:pPr>
      <w:r>
        <w:t>ПОСТАНОВЛЕНИЕ</w:t>
      </w:r>
    </w:p>
    <w:p w:rsidR="00BC0DAF" w:rsidRDefault="00BC0DAF" w:rsidP="00BC0DAF">
      <w:pPr>
        <w:pStyle w:val="Title"/>
      </w:pPr>
    </w:p>
    <w:p w:rsidR="00BC0DAF" w:rsidRDefault="00BC0DAF" w:rsidP="00BC0DAF">
      <w:pPr>
        <w:pStyle w:val="Title"/>
      </w:pPr>
      <w:r>
        <w:t>от 28 марта 2014 Ревда № 63</w:t>
      </w:r>
    </w:p>
    <w:p w:rsidR="00BC0DAF" w:rsidRDefault="00BC0DAF" w:rsidP="00BC0DAF">
      <w:pPr>
        <w:pStyle w:val="Title"/>
      </w:pPr>
    </w:p>
    <w:p w:rsidR="00BC0DAF" w:rsidRDefault="00BC0DAF" w:rsidP="00BC0DAF">
      <w:pPr>
        <w:pStyle w:val="Title"/>
      </w:pPr>
      <w:r>
        <w:t>ОБ УТВЕРЖДЕНИИ АДМИНИСТРАТИВНОГО РЕГЛАМЕНТА ИСПОЛНЕНИЯ МУНИЦИПАЛЬНОЙ ФУНКЦИИ «ОСУЩЕСТВЛЕНИЕ МУНИЦИПАЛЬНОГО</w:t>
      </w:r>
    </w:p>
    <w:p w:rsidR="00BC0DAF" w:rsidRDefault="00BC0DAF" w:rsidP="00BC0DAF">
      <w:pPr>
        <w:pStyle w:val="Title"/>
      </w:pPr>
      <w:r>
        <w:t>ЖИЛИЩНОГО КОНТРОЛЯ НА ТЕРРИТОРИИ МУНИЦИПАЛЬНОГО ОБРАЗОВАНИЯ ГОРОДСКОЕ ПОСЕЛЕНИЕ РЕВДА ЛОВОЗЕРСКОГО РАЙОНА»</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 xml:space="preserve">В соответствии с Жилищным </w:t>
      </w:r>
      <w:hyperlink r:id="rId5" w:history="1">
        <w:r>
          <w:rPr>
            <w:rStyle w:val="a3"/>
          </w:rPr>
          <w:t>кодексом</w:t>
        </w:r>
      </w:hyperlink>
      <w:r>
        <w:rPr>
          <w:rFonts w:cs="Arial"/>
        </w:rPr>
        <w:t xml:space="preserve"> Российской Федерации, Федеральным законом от 26.12.2008 </w:t>
      </w:r>
      <w:hyperlink r:id="rId6" w:history="1">
        <w:r>
          <w:rPr>
            <w:rStyle w:val="a3"/>
          </w:rPr>
          <w:t>26.12.2008 № 294-ФЗ</w:t>
        </w:r>
      </w:hyperlink>
      <w:r>
        <w:rPr>
          <w:rFonts w:cs="Arial"/>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от 06.10.2003 </w:t>
      </w:r>
      <w:hyperlink r:id="rId7" w:history="1">
        <w:r>
          <w:rPr>
            <w:rStyle w:val="a3"/>
          </w:rPr>
          <w:t>06.10.2003 № 131-ФЗ</w:t>
        </w:r>
      </w:hyperlink>
      <w:r>
        <w:rPr>
          <w:rFonts w:cs="Arial"/>
        </w:rPr>
        <w:t xml:space="preserve"> «Об общих принципах организации местного самоуправления в Российской Федерации», </w:t>
      </w:r>
      <w:hyperlink r:id="rId8" w:history="1">
        <w:r>
          <w:rPr>
            <w:rStyle w:val="a3"/>
          </w:rPr>
          <w:t>Законом</w:t>
        </w:r>
      </w:hyperlink>
      <w:r>
        <w:rPr>
          <w:rFonts w:cs="Arial"/>
        </w:rPr>
        <w:t xml:space="preserve"> Мурманской области от </w:t>
      </w:r>
      <w:hyperlink r:id="rId9" w:history="1">
        <w:r>
          <w:rPr>
            <w:rStyle w:val="a3"/>
          </w:rPr>
          <w:t xml:space="preserve">18.12.2012 № 1553-01-ЗМО </w:t>
        </w:r>
      </w:hyperlink>
      <w:r>
        <w:rPr>
          <w:rFonts w:cs="Arial"/>
        </w:rPr>
        <w:t xml:space="preserve"> «О муниципальном жилищном контроле и взаимодействии органов муниципального жилищного контроля с органом государственного жилищного надзора Мурманской области», </w:t>
      </w:r>
      <w:hyperlink r:id="rId10" w:history="1">
        <w:r>
          <w:rPr>
            <w:rStyle w:val="a3"/>
          </w:rPr>
          <w:t>постановлением</w:t>
        </w:r>
      </w:hyperlink>
      <w:r>
        <w:rPr>
          <w:rFonts w:cs="Arial"/>
        </w:rPr>
        <w:t xml:space="preserve"> Правительства Мурманской области от </w:t>
      </w:r>
      <w:hyperlink r:id="rId11" w:history="1">
        <w:r>
          <w:rPr>
            <w:rStyle w:val="a3"/>
          </w:rPr>
          <w:t xml:space="preserve">19.03.2012 № 112-ПП </w:t>
        </w:r>
      </w:hyperlink>
      <w:r>
        <w:rPr>
          <w:rFonts w:cs="Arial"/>
        </w:rPr>
        <w:t xml:space="preserve"> «О порядке разработки и утверждения административных регламентов исполнения функций по осуществлению муниципального контроля», </w:t>
      </w:r>
      <w:hyperlink r:id="rId12" w:history="1">
        <w:r>
          <w:rPr>
            <w:rStyle w:val="a3"/>
          </w:rPr>
          <w:t>постановлением</w:t>
        </w:r>
      </w:hyperlink>
      <w:r>
        <w:rPr>
          <w:rFonts w:cs="Arial"/>
        </w:rPr>
        <w:t xml:space="preserve"> Правительства Мурманской области от </w:t>
      </w:r>
      <w:hyperlink r:id="rId13" w:history="1">
        <w:r>
          <w:rPr>
            <w:rStyle w:val="a3"/>
          </w:rPr>
          <w:t xml:space="preserve">18.03.2013 № 108-ПП </w:t>
        </w:r>
      </w:hyperlink>
      <w:r>
        <w:rPr>
          <w:rFonts w:cs="Arial"/>
        </w:rPr>
        <w:t xml:space="preserve"> «Об утверждении административного регламента взаимодействия органа государственного муниципального жилищного контроля Мурманской области» постановляю:</w:t>
      </w:r>
    </w:p>
    <w:p w:rsidR="00BC0DAF" w:rsidRDefault="00BC0DAF" w:rsidP="00BC0DAF">
      <w:pPr>
        <w:widowControl w:val="0"/>
        <w:suppressAutoHyphens/>
        <w:autoSpaceDE w:val="0"/>
        <w:autoSpaceDN w:val="0"/>
        <w:adjustRightInd w:val="0"/>
        <w:rPr>
          <w:rFonts w:cs="Arial"/>
        </w:rPr>
      </w:pPr>
      <w:r>
        <w:rPr>
          <w:rFonts w:cs="Arial"/>
        </w:rPr>
        <w:t xml:space="preserve">1. Утвердить административный </w:t>
      </w:r>
      <w:hyperlink r:id="rId14" w:anchor="Par31" w:history="1">
        <w:r>
          <w:rPr>
            <w:rStyle w:val="a3"/>
          </w:rPr>
          <w:t>регламент</w:t>
        </w:r>
      </w:hyperlink>
      <w:r>
        <w:rPr>
          <w:rFonts w:cs="Arial"/>
        </w:rPr>
        <w:t xml:space="preserve"> исполнения муниципальной функции «Осуществление муниципального жилищного контроля на территории муниципального образования городское поселение Ревда Ловозерского района» (далее - Регламент) согласно приложению к настоящему постановлению.</w:t>
      </w:r>
    </w:p>
    <w:p w:rsidR="00BC0DAF" w:rsidRDefault="00BC0DAF" w:rsidP="00BC0DAF">
      <w:pPr>
        <w:widowControl w:val="0"/>
        <w:suppressAutoHyphens/>
        <w:autoSpaceDE w:val="0"/>
        <w:autoSpaceDN w:val="0"/>
        <w:adjustRightInd w:val="0"/>
        <w:rPr>
          <w:rFonts w:cs="Arial"/>
        </w:rPr>
      </w:pPr>
      <w:r>
        <w:rPr>
          <w:rFonts w:cs="Arial"/>
        </w:rPr>
        <w:t xml:space="preserve">2. Разместить настоящий </w:t>
      </w:r>
      <w:hyperlink r:id="rId15" w:anchor="Par31" w:history="1">
        <w:r>
          <w:rPr>
            <w:rStyle w:val="a3"/>
          </w:rPr>
          <w:t>Регламент</w:t>
        </w:r>
      </w:hyperlink>
      <w:r>
        <w:rPr>
          <w:rFonts w:cs="Arial"/>
        </w:rPr>
        <w:t xml:space="preserve"> </w:t>
      </w:r>
      <w:r>
        <w:rPr>
          <w:rFonts w:cs="Arial"/>
          <w:spacing w:val="-3"/>
        </w:rPr>
        <w:t xml:space="preserve">на официальном сайте Администрации и Совета депутатов </w:t>
      </w:r>
      <w:r>
        <w:rPr>
          <w:rFonts w:cs="Arial"/>
          <w:color w:val="000000"/>
        </w:rPr>
        <w:t>городское поселение Ревда Ловозерского района</w:t>
      </w:r>
      <w:r>
        <w:rPr>
          <w:rFonts w:cs="Arial"/>
        </w:rPr>
        <w:t xml:space="preserve"> в сети Интернет.</w:t>
      </w:r>
    </w:p>
    <w:p w:rsidR="00BC0DAF" w:rsidRDefault="00BC0DAF" w:rsidP="00BC0DAF">
      <w:pPr>
        <w:widowControl w:val="0"/>
        <w:suppressAutoHyphens/>
        <w:autoSpaceDE w:val="0"/>
        <w:autoSpaceDN w:val="0"/>
        <w:adjustRightInd w:val="0"/>
        <w:rPr>
          <w:rFonts w:cs="Arial"/>
        </w:rPr>
      </w:pPr>
      <w:r>
        <w:rPr>
          <w:rFonts w:cs="Arial"/>
        </w:rPr>
        <w:t>3. Настоящее постановление вступает в силу со дня официального опубликования.</w:t>
      </w:r>
    </w:p>
    <w:p w:rsidR="00BC0DAF" w:rsidRDefault="00BC0DAF" w:rsidP="00BC0DAF">
      <w:pPr>
        <w:widowControl w:val="0"/>
        <w:suppressAutoHyphens/>
        <w:autoSpaceDE w:val="0"/>
        <w:autoSpaceDN w:val="0"/>
        <w:adjustRightInd w:val="0"/>
        <w:rPr>
          <w:rFonts w:cs="Arial"/>
        </w:rPr>
      </w:pPr>
      <w:r>
        <w:rPr>
          <w:rFonts w:cs="Arial"/>
        </w:rPr>
        <w:t xml:space="preserve">4. Контроль за исполнением настоящего постановления возложить на </w:t>
      </w:r>
      <w:r>
        <w:rPr>
          <w:rFonts w:cs="Arial"/>
        </w:rPr>
        <w:lastRenderedPageBreak/>
        <w:t>заместителя главы администрации муниципального образования городское поселение Ревда Ловозерского района Попова Н. Г.</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 xml:space="preserve">Глава администрации муниципального </w:t>
      </w:r>
    </w:p>
    <w:p w:rsidR="00BC0DAF" w:rsidRDefault="00BC0DAF" w:rsidP="00BC0DAF">
      <w:pPr>
        <w:widowControl w:val="0"/>
        <w:suppressAutoHyphens/>
        <w:autoSpaceDE w:val="0"/>
        <w:autoSpaceDN w:val="0"/>
        <w:adjustRightInd w:val="0"/>
        <w:rPr>
          <w:rFonts w:cs="Arial"/>
        </w:rPr>
      </w:pPr>
      <w:r>
        <w:rPr>
          <w:rFonts w:cs="Arial"/>
        </w:rPr>
        <w:t xml:space="preserve">образования городское поселение Ревда </w:t>
      </w:r>
    </w:p>
    <w:p w:rsidR="00BC0DAF" w:rsidRDefault="00BC0DAF" w:rsidP="00BC0DAF">
      <w:pPr>
        <w:widowControl w:val="0"/>
        <w:suppressAutoHyphens/>
        <w:autoSpaceDE w:val="0"/>
        <w:autoSpaceDN w:val="0"/>
        <w:adjustRightInd w:val="0"/>
        <w:rPr>
          <w:rFonts w:cs="Arial"/>
        </w:rPr>
      </w:pPr>
      <w:r>
        <w:rPr>
          <w:rFonts w:cs="Arial"/>
        </w:rPr>
        <w:t>Мамедов А. К.</w:t>
      </w:r>
    </w:p>
    <w:p w:rsidR="00BC0DAF" w:rsidRDefault="00BC0DAF" w:rsidP="00BC0DAF">
      <w:pPr>
        <w:widowControl w:val="0"/>
        <w:suppressAutoHyphens/>
        <w:autoSpaceDE w:val="0"/>
        <w:autoSpaceDN w:val="0"/>
        <w:adjustRightInd w:val="0"/>
        <w:rPr>
          <w:rFonts w:cs="Arial"/>
        </w:rPr>
      </w:pPr>
      <w:r>
        <w:rPr>
          <w:rFonts w:cs="Arial"/>
        </w:rPr>
        <w:t xml:space="preserve">Ловозерского района </w:t>
      </w:r>
    </w:p>
    <w:p w:rsidR="00BC0DAF" w:rsidRDefault="00BC0DAF" w:rsidP="00BC0DAF">
      <w:pPr>
        <w:widowControl w:val="0"/>
        <w:suppressAutoHyphens/>
        <w:autoSpaceDE w:val="0"/>
        <w:autoSpaceDN w:val="0"/>
        <w:adjustRightInd w:val="0"/>
        <w:rPr>
          <w:rFonts w:cs="Arial"/>
        </w:rPr>
      </w:pPr>
    </w:p>
    <w:p w:rsidR="00BC0DAF" w:rsidRDefault="00BC0DAF" w:rsidP="00BC0DAF">
      <w:pPr>
        <w:suppressAutoHyphens/>
        <w:jc w:val="right"/>
        <w:rPr>
          <w:rFonts w:cs="Arial"/>
          <w:b/>
          <w:sz w:val="32"/>
          <w:szCs w:val="32"/>
        </w:rPr>
      </w:pPr>
      <w:r>
        <w:rPr>
          <w:rFonts w:cs="Arial"/>
          <w:b/>
          <w:sz w:val="32"/>
          <w:szCs w:val="32"/>
        </w:rPr>
        <w:t>Приложение</w:t>
      </w:r>
    </w:p>
    <w:p w:rsidR="00BC0DAF" w:rsidRDefault="00BC0DAF" w:rsidP="00BC0DAF">
      <w:pPr>
        <w:suppressAutoHyphens/>
        <w:jc w:val="right"/>
        <w:rPr>
          <w:rFonts w:cs="Arial"/>
          <w:b/>
          <w:bCs/>
          <w:sz w:val="32"/>
          <w:szCs w:val="32"/>
        </w:rPr>
      </w:pPr>
      <w:r>
        <w:rPr>
          <w:rFonts w:cs="Arial"/>
          <w:b/>
          <w:bCs/>
          <w:sz w:val="32"/>
          <w:szCs w:val="32"/>
        </w:rPr>
        <w:t xml:space="preserve">к постановлению Администрации </w:t>
      </w:r>
    </w:p>
    <w:p w:rsidR="00BC0DAF" w:rsidRDefault="00BC0DAF" w:rsidP="00BC0DAF">
      <w:pPr>
        <w:suppressAutoHyphens/>
        <w:jc w:val="right"/>
        <w:rPr>
          <w:rFonts w:cs="Arial"/>
          <w:b/>
          <w:bCs/>
          <w:sz w:val="32"/>
          <w:szCs w:val="32"/>
        </w:rPr>
      </w:pPr>
      <w:r>
        <w:rPr>
          <w:rFonts w:cs="Arial"/>
          <w:b/>
          <w:bCs/>
          <w:sz w:val="32"/>
          <w:szCs w:val="32"/>
        </w:rPr>
        <w:t xml:space="preserve">муниципального образования </w:t>
      </w:r>
    </w:p>
    <w:p w:rsidR="00BC0DAF" w:rsidRDefault="00BC0DAF" w:rsidP="00BC0DAF">
      <w:pPr>
        <w:suppressAutoHyphens/>
        <w:jc w:val="right"/>
        <w:rPr>
          <w:rFonts w:cs="Arial"/>
          <w:b/>
          <w:bCs/>
          <w:sz w:val="32"/>
          <w:szCs w:val="32"/>
        </w:rPr>
      </w:pPr>
      <w:r>
        <w:rPr>
          <w:rFonts w:cs="Arial"/>
          <w:b/>
          <w:bCs/>
          <w:sz w:val="32"/>
          <w:szCs w:val="32"/>
        </w:rPr>
        <w:t xml:space="preserve">городское поселение Ревда </w:t>
      </w:r>
    </w:p>
    <w:p w:rsidR="00BC0DAF" w:rsidRDefault="00BC0DAF" w:rsidP="00BC0DAF">
      <w:pPr>
        <w:suppressAutoHyphens/>
        <w:jc w:val="right"/>
        <w:rPr>
          <w:rFonts w:cs="Arial"/>
          <w:b/>
          <w:bCs/>
          <w:sz w:val="32"/>
          <w:szCs w:val="32"/>
        </w:rPr>
      </w:pPr>
      <w:r>
        <w:rPr>
          <w:rFonts w:cs="Arial"/>
          <w:b/>
          <w:bCs/>
          <w:sz w:val="32"/>
          <w:szCs w:val="32"/>
        </w:rPr>
        <w:t xml:space="preserve">Ловозерского района </w:t>
      </w:r>
    </w:p>
    <w:p w:rsidR="00BC0DAF" w:rsidRDefault="00BC0DAF" w:rsidP="00BC0DAF">
      <w:pPr>
        <w:suppressAutoHyphens/>
        <w:jc w:val="right"/>
        <w:rPr>
          <w:rFonts w:cs="Arial"/>
          <w:b/>
          <w:bCs/>
          <w:sz w:val="32"/>
          <w:szCs w:val="32"/>
        </w:rPr>
      </w:pPr>
      <w:r>
        <w:rPr>
          <w:rFonts w:cs="Arial"/>
          <w:b/>
          <w:bCs/>
          <w:sz w:val="32"/>
          <w:szCs w:val="32"/>
        </w:rPr>
        <w:t xml:space="preserve">№ 63 от 28 марта </w:t>
      </w:r>
      <w:smartTag w:uri="urn:schemas-microsoft-com:office:smarttags" w:element="metricconverter">
        <w:smartTagPr>
          <w:attr w:name="ProductID" w:val="2014 г"/>
        </w:smartTagPr>
        <w:r>
          <w:rPr>
            <w:rFonts w:cs="Arial"/>
            <w:b/>
            <w:bCs/>
            <w:sz w:val="32"/>
            <w:szCs w:val="32"/>
          </w:rPr>
          <w:t>2014 г</w:t>
        </w:r>
      </w:smartTag>
      <w:r>
        <w:rPr>
          <w:rFonts w:cs="Arial"/>
          <w:b/>
          <w:bCs/>
          <w:sz w:val="32"/>
          <w:szCs w:val="32"/>
        </w:rPr>
        <w:t>.</w:t>
      </w:r>
    </w:p>
    <w:p w:rsidR="00BC0DAF" w:rsidRDefault="00BC0DAF" w:rsidP="00BC0DAF">
      <w:pPr>
        <w:widowControl w:val="0"/>
        <w:suppressAutoHyphens/>
        <w:autoSpaceDE w:val="0"/>
        <w:autoSpaceDN w:val="0"/>
        <w:adjustRightInd w:val="0"/>
        <w:rPr>
          <w:rFonts w:cs="Arial"/>
        </w:rPr>
      </w:pPr>
    </w:p>
    <w:p w:rsidR="00BC0DAF" w:rsidRDefault="00BC0DAF" w:rsidP="00BC0DAF">
      <w:pPr>
        <w:pStyle w:val="Title"/>
        <w:ind w:firstLine="0"/>
      </w:pPr>
      <w:bookmarkStart w:id="1" w:name="Par31"/>
      <w:bookmarkEnd w:id="1"/>
      <w:r>
        <w:t>АДМИНИСТРАТИВНЫЙ РЕГЛАМЕНТ</w:t>
      </w:r>
    </w:p>
    <w:p w:rsidR="00BC0DAF" w:rsidRDefault="00BC0DAF" w:rsidP="00BC0DAF">
      <w:pPr>
        <w:pStyle w:val="Title"/>
        <w:ind w:firstLine="0"/>
      </w:pPr>
      <w:r>
        <w:t>ИСПОЛНЕНИЯ МУНИЦИПАЛЬНОЙ ФУНКЦИИ «ОСУЩЕСТВЛЕНИЕ МУНИЦИПАЛЬНОГО ЖИЛИЩНОГО КОНТРОЛЯ НА ТЕРРИТОРИИ МУНИЦИПАЛЬНОГО ОБРАЗОВАНИЯ ГОРОДСКОЕ ПОСЕЛЕНИЕ РЕВДА ЛОВОЗЕРСКОГО РАЙОНА»</w:t>
      </w:r>
    </w:p>
    <w:p w:rsidR="00BC0DAF" w:rsidRDefault="00BC0DAF" w:rsidP="00BC0DAF">
      <w:pPr>
        <w:pStyle w:val="Title"/>
        <w:ind w:firstLine="0"/>
        <w:jc w:val="both"/>
      </w:pPr>
    </w:p>
    <w:p w:rsidR="00BC0DAF" w:rsidRDefault="00BC0DAF" w:rsidP="00BC0DAF">
      <w:pPr>
        <w:pStyle w:val="Title"/>
        <w:ind w:firstLine="0"/>
      </w:pPr>
      <w:bookmarkStart w:id="2" w:name="Par36"/>
      <w:bookmarkEnd w:id="2"/>
      <w:r>
        <w:t>1. Общие положения</w:t>
      </w:r>
    </w:p>
    <w:p w:rsidR="00BC0DAF" w:rsidRDefault="00BC0DAF" w:rsidP="00BC0DAF">
      <w:pPr>
        <w:pStyle w:val="Title"/>
        <w:ind w:firstLine="0"/>
      </w:pPr>
    </w:p>
    <w:p w:rsidR="00BC0DAF" w:rsidRDefault="00BC0DAF" w:rsidP="00BC0DAF">
      <w:pPr>
        <w:pStyle w:val="Title"/>
        <w:ind w:firstLine="0"/>
      </w:pPr>
      <w:bookmarkStart w:id="3" w:name="Par38"/>
      <w:bookmarkEnd w:id="3"/>
      <w:r>
        <w:t>1.1. Наименование функции</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Наименование муниципальной функции – «Осуществление муниципального жилищного контроля на территории муниципального образования городское поселение Ревда Ловозерского района» (далее - Функция).</w:t>
      </w:r>
    </w:p>
    <w:p w:rsidR="00BC0DAF" w:rsidRDefault="00BC0DAF" w:rsidP="00BC0DAF">
      <w:pPr>
        <w:widowControl w:val="0"/>
        <w:suppressAutoHyphens/>
        <w:autoSpaceDE w:val="0"/>
        <w:autoSpaceDN w:val="0"/>
        <w:adjustRightInd w:val="0"/>
        <w:rPr>
          <w:rFonts w:cs="Arial"/>
        </w:rPr>
      </w:pPr>
      <w:r>
        <w:rPr>
          <w:rFonts w:cs="Arial"/>
        </w:rPr>
        <w:t>Административный регламент исполнения указанной Функции (далее - Регламент) определяет порядок организации и проведения на территории муниципального образования городское поселение Ревда Ловозерского района проверок соблюдения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Мурманской области в сфере жилищных отношений, а также муниципальными правовыми актами, а также порядок и сроки выполнения административных процедур при исполнении функции по муниципальному жилищному контролю.</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4" w:name="Par43"/>
      <w:bookmarkEnd w:id="4"/>
      <w:r>
        <w:rPr>
          <w:b/>
          <w:bCs/>
        </w:rPr>
        <w:lastRenderedPageBreak/>
        <w:t>1.2. Наименование муниципального органа, непосредственно исполняющего Функцию</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1.2.1. Органом, уполномоченным на осуществление Функции, является сектор по развитию городского хозяйства Администрации муниципального образования городское поселение Ревда Ловозерского района (далее - Орган муниципального жилищного контроля).</w:t>
      </w:r>
    </w:p>
    <w:p w:rsidR="00BC0DAF" w:rsidRDefault="00BC0DAF" w:rsidP="00BC0DAF">
      <w:pPr>
        <w:widowControl w:val="0"/>
        <w:suppressAutoHyphens/>
        <w:autoSpaceDE w:val="0"/>
        <w:autoSpaceDN w:val="0"/>
        <w:adjustRightInd w:val="0"/>
        <w:rPr>
          <w:rFonts w:cs="Arial"/>
        </w:rPr>
      </w:pPr>
      <w:r>
        <w:rPr>
          <w:rFonts w:cs="Arial"/>
        </w:rPr>
        <w:t>1.2.2. Орган муниципального жилищного контроля при исполнении Функции взаимодействует:</w:t>
      </w:r>
    </w:p>
    <w:p w:rsidR="00BC0DAF" w:rsidRDefault="00BC0DAF" w:rsidP="00BC0DAF">
      <w:pPr>
        <w:widowControl w:val="0"/>
        <w:suppressAutoHyphens/>
        <w:autoSpaceDE w:val="0"/>
        <w:autoSpaceDN w:val="0"/>
        <w:adjustRightInd w:val="0"/>
        <w:rPr>
          <w:rFonts w:cs="Arial"/>
        </w:rPr>
      </w:pPr>
      <w:r>
        <w:rPr>
          <w:rFonts w:cs="Arial"/>
        </w:rPr>
        <w:t>- с органом государственного жилищного надзора Мурманской области в части осуществления совместного контроля за реализацией положений нормативных правовых актов в сфере жилищных отношений, проведения совместных плановых проверок и взаимного обмена информацией о результатах проводимых проверок, соблюдения законодательства в жилищной сфере;</w:t>
      </w:r>
    </w:p>
    <w:p w:rsidR="00BC0DAF" w:rsidRDefault="00BC0DAF" w:rsidP="00BC0DAF">
      <w:pPr>
        <w:widowControl w:val="0"/>
        <w:suppressAutoHyphens/>
        <w:autoSpaceDE w:val="0"/>
        <w:autoSpaceDN w:val="0"/>
        <w:adjustRightInd w:val="0"/>
        <w:rPr>
          <w:rFonts w:cs="Arial"/>
        </w:rPr>
      </w:pPr>
      <w:r>
        <w:rPr>
          <w:rFonts w:cs="Arial"/>
        </w:rPr>
        <w:t>- со структурными подразделениями Администрации муниципального образования городское поселение Ревда Ловозерского района по вопросам получения информации и привлечения к участию в выездных проверках при исполнении Функции.</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5" w:name="Par51"/>
      <w:bookmarkEnd w:id="5"/>
      <w:r>
        <w:rPr>
          <w:b/>
          <w:bCs/>
        </w:rPr>
        <w:t>1.3. Перечень нормативных правовых актов, непосредственно регулирующих исполнение Функции</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Исполнение Функции осуществляется в соответствии с:</w:t>
      </w:r>
    </w:p>
    <w:p w:rsidR="00BC0DAF" w:rsidRDefault="00BC0DAF" w:rsidP="00BC0DAF">
      <w:pPr>
        <w:widowControl w:val="0"/>
        <w:suppressAutoHyphens/>
        <w:autoSpaceDE w:val="0"/>
        <w:autoSpaceDN w:val="0"/>
        <w:adjustRightInd w:val="0"/>
        <w:rPr>
          <w:rFonts w:cs="Arial"/>
        </w:rPr>
      </w:pPr>
      <w:r>
        <w:rPr>
          <w:rFonts w:cs="Arial"/>
        </w:rPr>
        <w:t xml:space="preserve">- Жилищным </w:t>
      </w:r>
      <w:hyperlink r:id="rId16" w:history="1">
        <w:r>
          <w:rPr>
            <w:rStyle w:val="a3"/>
          </w:rPr>
          <w:t>кодексом</w:t>
        </w:r>
      </w:hyperlink>
      <w:r>
        <w:rPr>
          <w:rFonts w:cs="Arial"/>
        </w:rPr>
        <w:t xml:space="preserve"> Российской Федерации («Собрание законодательства Российской Федерации», 03.01.2005, № 1 (часть I), ст. 14);</w:t>
      </w:r>
    </w:p>
    <w:p w:rsidR="00BC0DAF" w:rsidRDefault="00BC0DAF" w:rsidP="00BC0DAF">
      <w:pPr>
        <w:widowControl w:val="0"/>
        <w:suppressAutoHyphens/>
        <w:autoSpaceDE w:val="0"/>
        <w:autoSpaceDN w:val="0"/>
        <w:adjustRightInd w:val="0"/>
        <w:rPr>
          <w:rFonts w:cs="Arial"/>
        </w:rPr>
      </w:pPr>
      <w:r>
        <w:rPr>
          <w:rFonts w:cs="Arial"/>
        </w:rPr>
        <w:t xml:space="preserve">- Федеральным </w:t>
      </w:r>
      <w:hyperlink r:id="rId17" w:history="1">
        <w:r>
          <w:rPr>
            <w:rStyle w:val="a3"/>
          </w:rPr>
          <w:t>законом</w:t>
        </w:r>
      </w:hyperlink>
      <w:r>
        <w:rPr>
          <w:rFonts w:cs="Arial"/>
        </w:rPr>
        <w:t xml:space="preserve"> от </w:t>
      </w:r>
      <w:hyperlink r:id="rId18" w:history="1">
        <w:r>
          <w:rPr>
            <w:rStyle w:val="a3"/>
          </w:rPr>
          <w:t>26.12.2008 № 294-ФЗ</w:t>
        </w:r>
      </w:hyperlink>
      <w:r>
        <w:rPr>
          <w:rFonts w:cs="Arial"/>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30.12.2008, № 266);</w:t>
      </w:r>
    </w:p>
    <w:p w:rsidR="00BC0DAF" w:rsidRDefault="00BC0DAF" w:rsidP="00BC0DAF">
      <w:pPr>
        <w:widowControl w:val="0"/>
        <w:suppressAutoHyphens/>
        <w:autoSpaceDE w:val="0"/>
        <w:autoSpaceDN w:val="0"/>
        <w:adjustRightInd w:val="0"/>
        <w:rPr>
          <w:rFonts w:cs="Arial"/>
        </w:rPr>
      </w:pPr>
      <w:r>
        <w:rPr>
          <w:rFonts w:cs="Arial"/>
        </w:rPr>
        <w:t xml:space="preserve">- Федеральным </w:t>
      </w:r>
      <w:hyperlink r:id="rId19" w:history="1">
        <w:r>
          <w:rPr>
            <w:rStyle w:val="a3"/>
          </w:rPr>
          <w:t>законом</w:t>
        </w:r>
      </w:hyperlink>
      <w:r>
        <w:rPr>
          <w:rFonts w:cs="Arial"/>
        </w:rPr>
        <w:t xml:space="preserve"> от </w:t>
      </w:r>
      <w:hyperlink r:id="rId20" w:history="1">
        <w:r>
          <w:rPr>
            <w:rStyle w:val="a3"/>
          </w:rPr>
          <w:t>06.10.2003 № 131-ФЗ</w:t>
        </w:r>
      </w:hyperlink>
      <w:r>
        <w:rPr>
          <w:rFonts w:cs="Arial"/>
        </w:rPr>
        <w:t xml:space="preserve"> «Об общих принципах организации местного самоуправления в Российской Федерации» («Российская газета», 08.10.2003, № 202);</w:t>
      </w:r>
    </w:p>
    <w:p w:rsidR="00BC0DAF" w:rsidRDefault="00BC0DAF" w:rsidP="00BC0DAF">
      <w:pPr>
        <w:widowControl w:val="0"/>
        <w:suppressAutoHyphens/>
        <w:autoSpaceDE w:val="0"/>
        <w:autoSpaceDN w:val="0"/>
        <w:adjustRightInd w:val="0"/>
        <w:rPr>
          <w:rFonts w:cs="Arial"/>
        </w:rPr>
      </w:pPr>
      <w:r>
        <w:rPr>
          <w:rFonts w:cs="Arial"/>
        </w:rPr>
        <w:t xml:space="preserve">- </w:t>
      </w:r>
      <w:hyperlink r:id="rId21" w:history="1">
        <w:r>
          <w:rPr>
            <w:rStyle w:val="a3"/>
          </w:rPr>
          <w:t>постановлением</w:t>
        </w:r>
      </w:hyperlink>
      <w:r>
        <w:rPr>
          <w:rFonts w:cs="Arial"/>
        </w:rPr>
        <w:t xml:space="preserve"> Правительства Российской Федерации от 30.06.2010 № 489 «Об 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12.07.2010, № 28);</w:t>
      </w:r>
    </w:p>
    <w:p w:rsidR="00BC0DAF" w:rsidRDefault="00BC0DAF" w:rsidP="00BC0DAF">
      <w:pPr>
        <w:widowControl w:val="0"/>
        <w:suppressAutoHyphens/>
        <w:autoSpaceDE w:val="0"/>
        <w:autoSpaceDN w:val="0"/>
        <w:adjustRightInd w:val="0"/>
        <w:rPr>
          <w:rFonts w:cs="Arial"/>
        </w:rPr>
      </w:pPr>
      <w:r>
        <w:rPr>
          <w:rFonts w:cs="Arial"/>
        </w:rPr>
        <w:t xml:space="preserve">- </w:t>
      </w:r>
      <w:hyperlink r:id="rId22" w:history="1">
        <w:r>
          <w:rPr>
            <w:rStyle w:val="a3"/>
          </w:rPr>
          <w:t>постановлением</w:t>
        </w:r>
      </w:hyperlink>
      <w:r>
        <w:rPr>
          <w:rFonts w:cs="Arial"/>
        </w:rPr>
        <w:t xml:space="preserve"> Правительства Российской Федерации от 30.12.2011 № 1248 «О внесении изменений в Правила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 («Собрание законодательства Российской Федерации», 09.01.2012, № 2, ст. 301);</w:t>
      </w:r>
    </w:p>
    <w:p w:rsidR="00BC0DAF" w:rsidRDefault="00BC0DAF" w:rsidP="00BC0DAF">
      <w:pPr>
        <w:widowControl w:val="0"/>
        <w:suppressAutoHyphens/>
        <w:autoSpaceDE w:val="0"/>
        <w:autoSpaceDN w:val="0"/>
        <w:adjustRightInd w:val="0"/>
        <w:rPr>
          <w:rFonts w:cs="Arial"/>
        </w:rPr>
      </w:pPr>
      <w:r>
        <w:rPr>
          <w:rFonts w:cs="Arial"/>
        </w:rPr>
        <w:t xml:space="preserve">- </w:t>
      </w:r>
      <w:hyperlink r:id="rId23" w:history="1">
        <w:r>
          <w:rPr>
            <w:rStyle w:val="a3"/>
          </w:rPr>
          <w:t>постановлением</w:t>
        </w:r>
      </w:hyperlink>
      <w:r>
        <w:rPr>
          <w:rFonts w:cs="Arial"/>
        </w:rPr>
        <w:t xml:space="preserve"> Правительства Российской Федерации от 20.08.2009 № 689 «Об утверждении Правил аккредитации граждан и организаций, привлекаемых органами государственного контроля (надзора) и организаций, привлекаемых органами государственного контроля (надзора) и органами муниципального контроля к проведению мероприятий по контролю» («Собрание законодательства Российской Федерации», 31.08.2009, № 35);</w:t>
      </w:r>
    </w:p>
    <w:p w:rsidR="00BC0DAF" w:rsidRDefault="00BC0DAF" w:rsidP="00BC0DAF">
      <w:pPr>
        <w:widowControl w:val="0"/>
        <w:suppressAutoHyphens/>
        <w:autoSpaceDE w:val="0"/>
        <w:autoSpaceDN w:val="0"/>
        <w:adjustRightInd w:val="0"/>
        <w:rPr>
          <w:rFonts w:cs="Arial"/>
        </w:rPr>
      </w:pPr>
      <w:r>
        <w:rPr>
          <w:rFonts w:cs="Arial"/>
        </w:rPr>
        <w:t xml:space="preserve">- </w:t>
      </w:r>
      <w:hyperlink r:id="rId24" w:history="1">
        <w:r>
          <w:rPr>
            <w:rStyle w:val="a3"/>
          </w:rPr>
          <w:t>приказом</w:t>
        </w:r>
      </w:hyperlink>
      <w:r>
        <w:rPr>
          <w:rFonts w:cs="Arial"/>
        </w:rPr>
        <w:t xml:space="preserve"> Генпрокуратуры России от 27.03.2009 № 93 «О реализации Федерального закона от </w:t>
      </w:r>
      <w:hyperlink r:id="rId25" w:history="1">
        <w:r>
          <w:rPr>
            <w:rStyle w:val="a3"/>
          </w:rPr>
          <w:t>26.12.2008 № 294-ФЗ</w:t>
        </w:r>
      </w:hyperlink>
      <w:r>
        <w:rPr>
          <w:rFonts w:cs="Arial"/>
        </w:rPr>
        <w:t xml:space="preserve"> «О защите прав юридических лиц и </w:t>
      </w:r>
      <w:r>
        <w:rPr>
          <w:rFonts w:cs="Arial"/>
        </w:rPr>
        <w:lastRenderedPageBreak/>
        <w:t>индивидуальных предпринимателей при осуществлении государственного контроля (надзора) и муниципального контроля» («Законность», 2009, № 5);</w:t>
      </w:r>
    </w:p>
    <w:p w:rsidR="00BC0DAF" w:rsidRDefault="00BC0DAF" w:rsidP="00BC0DAF">
      <w:pPr>
        <w:widowControl w:val="0"/>
        <w:suppressAutoHyphens/>
        <w:autoSpaceDE w:val="0"/>
        <w:autoSpaceDN w:val="0"/>
        <w:adjustRightInd w:val="0"/>
        <w:rPr>
          <w:rFonts w:cs="Arial"/>
        </w:rPr>
      </w:pPr>
      <w:r>
        <w:rPr>
          <w:rFonts w:cs="Arial"/>
        </w:rPr>
        <w:t xml:space="preserve">- </w:t>
      </w:r>
      <w:hyperlink r:id="rId26" w:history="1">
        <w:r>
          <w:rPr>
            <w:rStyle w:val="a3"/>
          </w:rPr>
          <w:t>приказом</w:t>
        </w:r>
      </w:hyperlink>
      <w:r>
        <w:rPr>
          <w:rFonts w:cs="Arial"/>
        </w:rPr>
        <w:t xml:space="preserve"> Министерства экономического 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 («Российская газета», от 14.05.2009, № 85);</w:t>
      </w:r>
    </w:p>
    <w:p w:rsidR="00BC0DAF" w:rsidRDefault="00BC0DAF" w:rsidP="00BC0DAF">
      <w:pPr>
        <w:widowControl w:val="0"/>
        <w:suppressAutoHyphens/>
        <w:autoSpaceDE w:val="0"/>
        <w:autoSpaceDN w:val="0"/>
        <w:adjustRightInd w:val="0"/>
        <w:rPr>
          <w:rFonts w:cs="Arial"/>
        </w:rPr>
      </w:pPr>
      <w:r>
        <w:rPr>
          <w:rFonts w:cs="Arial"/>
        </w:rPr>
        <w:t xml:space="preserve">- </w:t>
      </w:r>
      <w:hyperlink r:id="rId27" w:history="1">
        <w:r>
          <w:rPr>
            <w:rStyle w:val="a3"/>
          </w:rPr>
          <w:t>Законом</w:t>
        </w:r>
      </w:hyperlink>
      <w:r>
        <w:rPr>
          <w:rFonts w:cs="Arial"/>
        </w:rPr>
        <w:t xml:space="preserve"> Мурманской области от </w:t>
      </w:r>
      <w:hyperlink r:id="rId28" w:history="1">
        <w:r>
          <w:rPr>
            <w:rStyle w:val="a3"/>
          </w:rPr>
          <w:t xml:space="preserve">18.12.2012 № 1553-01-ЗМО </w:t>
        </w:r>
      </w:hyperlink>
      <w:r>
        <w:rPr>
          <w:rFonts w:cs="Arial"/>
        </w:rPr>
        <w:t xml:space="preserve"> «О муниципальном жилищном контроле и взаимодействии органов муниципального жилищного контроля с органом государственного жилищного надзора Мурманской области» («Мурманский вестник», № 247, 26.12.2012);</w:t>
      </w:r>
    </w:p>
    <w:p w:rsidR="00BC0DAF" w:rsidRDefault="00BC0DAF" w:rsidP="00BC0DAF">
      <w:pPr>
        <w:widowControl w:val="0"/>
        <w:suppressAutoHyphens/>
        <w:autoSpaceDE w:val="0"/>
        <w:autoSpaceDN w:val="0"/>
        <w:adjustRightInd w:val="0"/>
        <w:rPr>
          <w:rFonts w:cs="Arial"/>
        </w:rPr>
      </w:pPr>
      <w:r>
        <w:rPr>
          <w:rFonts w:cs="Arial"/>
        </w:rPr>
        <w:t xml:space="preserve">- </w:t>
      </w:r>
      <w:hyperlink r:id="rId29" w:history="1">
        <w:r>
          <w:rPr>
            <w:rStyle w:val="a3"/>
          </w:rPr>
          <w:t>постановлением</w:t>
        </w:r>
      </w:hyperlink>
      <w:r>
        <w:rPr>
          <w:rFonts w:cs="Arial"/>
        </w:rPr>
        <w:t xml:space="preserve"> Правительства Мурманской области от </w:t>
      </w:r>
      <w:hyperlink r:id="rId30" w:history="1">
        <w:r>
          <w:rPr>
            <w:rStyle w:val="a3"/>
          </w:rPr>
          <w:t xml:space="preserve">19.03.2012 № 112-ПП </w:t>
        </w:r>
      </w:hyperlink>
      <w:r>
        <w:rPr>
          <w:rFonts w:cs="Arial"/>
        </w:rPr>
        <w:t xml:space="preserve"> «О порядке разработки и утверждения административных регламентов исполнения функций по осуществлению муниципального контроля» («Мурманский вестник», № 55/1, 30.03.2012);</w:t>
      </w:r>
    </w:p>
    <w:p w:rsidR="00BC0DAF" w:rsidRDefault="00BC0DAF" w:rsidP="00BC0DAF">
      <w:pPr>
        <w:widowControl w:val="0"/>
        <w:suppressAutoHyphens/>
        <w:autoSpaceDE w:val="0"/>
        <w:autoSpaceDN w:val="0"/>
        <w:adjustRightInd w:val="0"/>
        <w:rPr>
          <w:rFonts w:cs="Arial"/>
        </w:rPr>
      </w:pPr>
      <w:r>
        <w:rPr>
          <w:rFonts w:cs="Arial"/>
        </w:rPr>
        <w:t xml:space="preserve">- </w:t>
      </w:r>
      <w:hyperlink r:id="rId31" w:history="1">
        <w:r>
          <w:rPr>
            <w:rStyle w:val="a3"/>
          </w:rPr>
          <w:t>постановлением</w:t>
        </w:r>
      </w:hyperlink>
      <w:r>
        <w:rPr>
          <w:rFonts w:cs="Arial"/>
        </w:rPr>
        <w:t xml:space="preserve"> Правительства Мурманской области от 18.03.2013 108-ПП «Об утверждении Административного регламента взаимодействия органа государственного жилищного надзора с органами муниципального жилищного контроля Мурманской области» (Электронный бюллетень «Сборник нормативных правовых актов Губернатора Мурманской области, Правительства Мурманской области, иных исполнительных органов государственной власти Мурманской области» http://www.gov-murman.ru, 26.03.2013);</w:t>
      </w:r>
    </w:p>
    <w:p w:rsidR="00BC0DAF" w:rsidRDefault="00BC0DAF" w:rsidP="00BC0DAF">
      <w:pPr>
        <w:widowControl w:val="0"/>
        <w:suppressAutoHyphens/>
        <w:autoSpaceDE w:val="0"/>
        <w:autoSpaceDN w:val="0"/>
        <w:adjustRightInd w:val="0"/>
        <w:rPr>
          <w:rFonts w:cs="Arial"/>
        </w:rPr>
      </w:pPr>
      <w:r>
        <w:rPr>
          <w:rFonts w:cs="Arial"/>
        </w:rPr>
        <w:t xml:space="preserve">- </w:t>
      </w:r>
      <w:hyperlink r:id="rId32" w:history="1">
        <w:r>
          <w:rPr>
            <w:rStyle w:val="a3"/>
          </w:rPr>
          <w:t>Уставом</w:t>
        </w:r>
      </w:hyperlink>
      <w:r>
        <w:rPr>
          <w:rFonts w:cs="Arial"/>
        </w:rPr>
        <w:t xml:space="preserve"> муниципального образования городское поселение Ревда Ловозерского района ("Ловозерская правда", № 08(8707) 28.02.2014).</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rPr>
          <w:b/>
          <w:bCs/>
        </w:rPr>
      </w:pPr>
      <w:bookmarkStart w:id="6" w:name="Par103"/>
      <w:bookmarkEnd w:id="6"/>
      <w:r>
        <w:rPr>
          <w:b/>
          <w:bCs/>
        </w:rPr>
        <w:t>1.4. Предмет муниципального контроля</w:t>
      </w:r>
    </w:p>
    <w:p w:rsidR="00BC0DAF" w:rsidRDefault="00BC0DAF" w:rsidP="00BC0DAF">
      <w:pPr>
        <w:pStyle w:val="1"/>
        <w:rPr>
          <w:b/>
          <w:bCs/>
        </w:rPr>
      </w:pPr>
    </w:p>
    <w:p w:rsidR="00BC0DAF" w:rsidRDefault="00BC0DAF" w:rsidP="00BC0DAF">
      <w:pPr>
        <w:widowControl w:val="0"/>
        <w:suppressAutoHyphens/>
        <w:autoSpaceDE w:val="0"/>
        <w:autoSpaceDN w:val="0"/>
        <w:adjustRightInd w:val="0"/>
        <w:ind w:firstLine="0"/>
        <w:rPr>
          <w:rFonts w:cs="Arial"/>
        </w:rPr>
      </w:pPr>
      <w:r>
        <w:rPr>
          <w:rFonts w:cs="Arial"/>
        </w:rPr>
        <w:t>Предметом муниципального жилищного контроля является соблюдение юридическими лицами, индивидуальными предпринимателями и гражданами обязательных требований, установленных в отношении муниципального жилищного фонда федеральными законами и законами Мурманской области в сфере жилищных отношений, а также муниципальными правовыми актами (далее - Обязательные требования).</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7" w:name="Par107"/>
      <w:bookmarkEnd w:id="7"/>
      <w:r>
        <w:rPr>
          <w:b/>
          <w:bCs/>
        </w:rPr>
        <w:t>1.5. Субъекты муниципального контроля</w:t>
      </w:r>
    </w:p>
    <w:p w:rsidR="00BC0DAF" w:rsidRDefault="00BC0DAF" w:rsidP="00BC0DAF">
      <w:pPr>
        <w:widowControl w:val="0"/>
        <w:suppressAutoHyphens/>
        <w:autoSpaceDE w:val="0"/>
        <w:autoSpaceDN w:val="0"/>
        <w:adjustRightInd w:val="0"/>
        <w:rPr>
          <w:rFonts w:cs="Arial"/>
        </w:rPr>
      </w:pPr>
    </w:p>
    <w:p w:rsidR="00BC0DAF" w:rsidRDefault="00BC0DAF" w:rsidP="00BC0DAF">
      <w:pPr>
        <w:suppressAutoHyphens/>
        <w:autoSpaceDE w:val="0"/>
        <w:autoSpaceDN w:val="0"/>
        <w:adjustRightInd w:val="0"/>
        <w:rPr>
          <w:rFonts w:cs="Arial"/>
        </w:rPr>
      </w:pPr>
      <w:r>
        <w:rPr>
          <w:rFonts w:cs="Arial"/>
        </w:rPr>
        <w:t>Субъектами муниципального жилищного контроля являются лица, уполномоченные осуществлять муниципальный жилищный - должностные лица Органа муниципального жилищного контроля (далее - инспекторы), юридические лица и индивидуальные предприниматели, осуществляющие деятельность по управлению многоквартирными домами, оказанию услуг и (или) выполнению работ по содержанию и ремонту общего имущества в многоквартирных домах на территории муниципального образования городское поселение Ревда Ловозерского района и граждане – наниматели, пользователи жилых помещений муниципального жилищного фонда.</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8" w:name="Par111"/>
      <w:bookmarkEnd w:id="8"/>
      <w:r>
        <w:rPr>
          <w:b/>
          <w:bCs/>
        </w:rPr>
        <w:t>1.6. Права и обязанности лиц, в отношении которых осуществляются мероприятия по муниципальному контролю</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lastRenderedPageBreak/>
        <w:t>1.6.1.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гражданин, либо его уполномоченный представитель при проведении проверки имеют право:</w:t>
      </w:r>
    </w:p>
    <w:p w:rsidR="00BC0DAF" w:rsidRDefault="00BC0DAF" w:rsidP="00BC0DAF">
      <w:pPr>
        <w:widowControl w:val="0"/>
        <w:suppressAutoHyphens/>
        <w:autoSpaceDE w:val="0"/>
        <w:autoSpaceDN w:val="0"/>
        <w:adjustRightInd w:val="0"/>
        <w:rPr>
          <w:rFonts w:cs="Arial"/>
        </w:rPr>
      </w:pPr>
      <w:r>
        <w:rPr>
          <w:rFonts w:cs="Arial"/>
        </w:rPr>
        <w:t>1) непосредственно присутствовать при проведении проверки, давать объяснения по вопросам, относящимся к предмету проверки;</w:t>
      </w:r>
    </w:p>
    <w:p w:rsidR="00BC0DAF" w:rsidRDefault="00BC0DAF" w:rsidP="00BC0DAF">
      <w:pPr>
        <w:widowControl w:val="0"/>
        <w:suppressAutoHyphens/>
        <w:autoSpaceDE w:val="0"/>
        <w:autoSpaceDN w:val="0"/>
        <w:adjustRightInd w:val="0"/>
        <w:rPr>
          <w:rFonts w:cs="Arial"/>
        </w:rPr>
      </w:pPr>
      <w:r>
        <w:rPr>
          <w:rFonts w:cs="Arial"/>
        </w:rPr>
        <w:t xml:space="preserve">2) получать от Органа муниципального жилищного контроля, их должностных лиц информацию, которая относится к предмету проверки и предоставление которой предусмотрено Федеральным </w:t>
      </w:r>
      <w:hyperlink r:id="rId33" w:history="1">
        <w:r>
          <w:rPr>
            <w:rStyle w:val="a3"/>
          </w:rPr>
          <w:t>законом</w:t>
        </w:r>
      </w:hyperlink>
      <w:r>
        <w:rPr>
          <w:rFonts w:cs="Arial"/>
        </w:rPr>
        <w:t xml:space="preserve"> от </w:t>
      </w:r>
      <w:hyperlink r:id="rId34" w:history="1">
        <w:r>
          <w:rPr>
            <w:rStyle w:val="a3"/>
          </w:rPr>
          <w:t>26.12.2008 № 294-ФЗ</w:t>
        </w:r>
      </w:hyperlink>
      <w:r>
        <w:rPr>
          <w:rFonts w:cs="Arial"/>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C0DAF" w:rsidRDefault="00BC0DAF" w:rsidP="00BC0DAF">
      <w:pPr>
        <w:widowControl w:val="0"/>
        <w:suppressAutoHyphens/>
        <w:autoSpaceDE w:val="0"/>
        <w:autoSpaceDN w:val="0"/>
        <w:adjustRightInd w:val="0"/>
        <w:rPr>
          <w:rFonts w:cs="Arial"/>
        </w:rPr>
      </w:pPr>
      <w:r>
        <w:rPr>
          <w:rFonts w:cs="Arial"/>
        </w:rPr>
        <w:t>3) знакомиться с результатами проверки и указывать в акте проверки о своем ознакомлении с результатами проверки, согласии или несогласии с ними, а также с отдельными действиями должностных лиц Органа муниципального жилищного контроля;</w:t>
      </w:r>
    </w:p>
    <w:p w:rsidR="00BC0DAF" w:rsidRDefault="00BC0DAF" w:rsidP="00BC0DAF">
      <w:pPr>
        <w:widowControl w:val="0"/>
        <w:suppressAutoHyphens/>
        <w:autoSpaceDE w:val="0"/>
        <w:autoSpaceDN w:val="0"/>
        <w:adjustRightInd w:val="0"/>
        <w:rPr>
          <w:rFonts w:cs="Arial"/>
        </w:rPr>
      </w:pPr>
      <w:r>
        <w:rPr>
          <w:rFonts w:cs="Arial"/>
        </w:rPr>
        <w:t>4) обжаловать действия (бездействие) должностных лиц Органа муниципального жилищного контроля, повлекшие за собой нарушение прав юридического лица, индивидуального предпринимателя, гражданина при проведении проверки, в административном и (или) судебном порядке в соответствии с законодательством Российской Федерации.</w:t>
      </w:r>
    </w:p>
    <w:p w:rsidR="00BC0DAF" w:rsidRDefault="00BC0DAF" w:rsidP="00BC0DAF">
      <w:pPr>
        <w:widowControl w:val="0"/>
        <w:suppressAutoHyphens/>
        <w:autoSpaceDE w:val="0"/>
        <w:autoSpaceDN w:val="0"/>
        <w:adjustRightInd w:val="0"/>
        <w:rPr>
          <w:rFonts w:cs="Arial"/>
        </w:rPr>
      </w:pPr>
      <w:r>
        <w:rPr>
          <w:rFonts w:cs="Arial"/>
        </w:rPr>
        <w:t>1.6.2. При проведении проверок юридические лица, индивидуальные предприниматели обязаны обеспечить присутствие руководителей, иных должностных лиц или уполномоченных представителей юридических лиц, индивидуальных предпринимателей, ответственных за организацию и проведение мероприятий по выполнению Обязательных требований и требований, установленных муниципальными правовыми актами.</w:t>
      </w:r>
    </w:p>
    <w:p w:rsidR="00BC0DAF" w:rsidRDefault="00BC0DAF" w:rsidP="00BC0DAF">
      <w:pPr>
        <w:widowControl w:val="0"/>
        <w:suppressAutoHyphens/>
        <w:autoSpaceDE w:val="0"/>
        <w:autoSpaceDN w:val="0"/>
        <w:adjustRightInd w:val="0"/>
        <w:rPr>
          <w:rFonts w:cs="Arial"/>
        </w:rPr>
      </w:pPr>
      <w:r>
        <w:rPr>
          <w:rFonts w:cs="Arial"/>
        </w:rPr>
        <w:t>1.6.3. Гражданин при проведении проверки обязан допустить в заранее согласованное время в занимаемое жилое помещение муниципального жилищного фонда должностное лицо Органа муниципального жилищного контроля, уполномоченное осуществлять муниципальный жилищный контроль, для осмотра технического и санитарного состояния жилого помещения, санитарно-технического и иного оборудования, находящегося в нем, а также проведение иных действий в соответствии с распоряжением руководителя (заместителя руководителя) Органа муниципального жилищного контроля.</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9" w:name="Par122"/>
      <w:bookmarkEnd w:id="9"/>
      <w:r>
        <w:rPr>
          <w:b/>
          <w:bCs/>
        </w:rPr>
        <w:t>1.7. Права и обязанности инспекторов при осуществлении муниципального контроля</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1.7.1. Инспекторы муниципального жилищного контроля при проведении проверки имеют право:</w:t>
      </w:r>
    </w:p>
    <w:p w:rsidR="00BC0DAF" w:rsidRDefault="00BC0DAF" w:rsidP="00BC0DAF">
      <w:pPr>
        <w:widowControl w:val="0"/>
        <w:suppressAutoHyphens/>
        <w:autoSpaceDE w:val="0"/>
        <w:autoSpaceDN w:val="0"/>
        <w:adjustRightInd w:val="0"/>
        <w:rPr>
          <w:rFonts w:cs="Arial"/>
        </w:rPr>
      </w:pPr>
      <w:r>
        <w:rPr>
          <w:rFonts w:cs="Arial"/>
        </w:rPr>
        <w:t>1) запрашивать и получать на основании мотивированных письменных запросов от органов государственной власти, органов местного самоуправления, юридических лиц, индивидуальных предпринимателей и граждан информацию и документы, необходимые для проверки соблюдения Обязательных требований;</w:t>
      </w:r>
    </w:p>
    <w:p w:rsidR="00BC0DAF" w:rsidRDefault="00BC0DAF" w:rsidP="00BC0DAF">
      <w:pPr>
        <w:widowControl w:val="0"/>
        <w:suppressAutoHyphens/>
        <w:autoSpaceDE w:val="0"/>
        <w:autoSpaceDN w:val="0"/>
        <w:adjustRightInd w:val="0"/>
        <w:rPr>
          <w:rFonts w:cs="Arial"/>
        </w:rPr>
      </w:pPr>
      <w:r>
        <w:rPr>
          <w:rFonts w:cs="Arial"/>
        </w:rPr>
        <w:t>2) беспрепятственно по предъявлении служебного удостоверения и копии распоряжения руководителя (заместителя руководителя) Органа муниципального жилищного контроля о назначении проверки посещать территории и расположенные на них многоквартирные дома, помещения общего пользования многоквартирных домов, а с согласия собственников жилые помещения в многоквартирных домах и проводить их обследования, а также исследования, испытания, расследования, экспертизы и другие мероприятия по контролю;</w:t>
      </w:r>
    </w:p>
    <w:p w:rsidR="00BC0DAF" w:rsidRDefault="00BC0DAF" w:rsidP="00BC0DAF">
      <w:pPr>
        <w:widowControl w:val="0"/>
        <w:suppressAutoHyphens/>
        <w:autoSpaceDE w:val="0"/>
        <w:autoSpaceDN w:val="0"/>
        <w:adjustRightInd w:val="0"/>
        <w:rPr>
          <w:rFonts w:cs="Arial"/>
        </w:rPr>
      </w:pPr>
      <w:r>
        <w:rPr>
          <w:rFonts w:cs="Arial"/>
        </w:rPr>
        <w:t xml:space="preserve">3) проводить при наличии в многоквартирных домах жилых помещений </w:t>
      </w:r>
      <w:r>
        <w:rPr>
          <w:rFonts w:cs="Arial"/>
        </w:rPr>
        <w:lastRenderedPageBreak/>
        <w:t>муниципального жилищного фонда проверку соответствия Обязательным требованиям:</w:t>
      </w:r>
    </w:p>
    <w:p w:rsidR="00BC0DAF" w:rsidRDefault="00BC0DAF" w:rsidP="00BC0DAF">
      <w:pPr>
        <w:widowControl w:val="0"/>
        <w:suppressAutoHyphens/>
        <w:autoSpaceDE w:val="0"/>
        <w:autoSpaceDN w:val="0"/>
        <w:adjustRightInd w:val="0"/>
        <w:rPr>
          <w:rFonts w:cs="Arial"/>
        </w:rPr>
      </w:pPr>
      <w:r>
        <w:rPr>
          <w:rFonts w:cs="Arial"/>
        </w:rPr>
        <w:t>- деятельности управляющих организаций, товариществ собственников жилья либо жилищных кооперативов или иных специализированных потребительских кооперативов по управлению многоквартирным домом;</w:t>
      </w:r>
    </w:p>
    <w:p w:rsidR="00BC0DAF" w:rsidRDefault="00BC0DAF" w:rsidP="00BC0DAF">
      <w:pPr>
        <w:widowControl w:val="0"/>
        <w:suppressAutoHyphens/>
        <w:autoSpaceDE w:val="0"/>
        <w:autoSpaceDN w:val="0"/>
        <w:adjustRightInd w:val="0"/>
        <w:rPr>
          <w:rFonts w:cs="Arial"/>
        </w:rPr>
      </w:pPr>
      <w:r>
        <w:rPr>
          <w:rFonts w:cs="Arial"/>
        </w:rPr>
        <w:t>- порядка принятия общим собранием собственников помещений в многоквартирном доме решения о создании товарищества собственников жилья;</w:t>
      </w:r>
    </w:p>
    <w:p w:rsidR="00BC0DAF" w:rsidRDefault="00BC0DAF" w:rsidP="00BC0DAF">
      <w:pPr>
        <w:widowControl w:val="0"/>
        <w:suppressAutoHyphens/>
        <w:autoSpaceDE w:val="0"/>
        <w:autoSpaceDN w:val="0"/>
        <w:adjustRightInd w:val="0"/>
        <w:rPr>
          <w:rFonts w:cs="Arial"/>
        </w:rPr>
      </w:pPr>
      <w:r>
        <w:rPr>
          <w:rFonts w:cs="Arial"/>
        </w:rPr>
        <w:t>- устава товарищества собственников жилья и внесенных в него изменений;</w:t>
      </w:r>
    </w:p>
    <w:p w:rsidR="00BC0DAF" w:rsidRDefault="00BC0DAF" w:rsidP="00BC0DAF">
      <w:pPr>
        <w:widowControl w:val="0"/>
        <w:suppressAutoHyphens/>
        <w:autoSpaceDE w:val="0"/>
        <w:autoSpaceDN w:val="0"/>
        <w:adjustRightInd w:val="0"/>
        <w:rPr>
          <w:rFonts w:cs="Arial"/>
        </w:rPr>
      </w:pPr>
      <w:r>
        <w:rPr>
          <w:rFonts w:cs="Arial"/>
        </w:rPr>
        <w:t>- правомерность избрания общим собранием членов товарищества собственников жилья председателя правления товарищества и других членов правления товарищества;</w:t>
      </w:r>
    </w:p>
    <w:p w:rsidR="00BC0DAF" w:rsidRDefault="00BC0DAF" w:rsidP="00BC0DAF">
      <w:pPr>
        <w:widowControl w:val="0"/>
        <w:suppressAutoHyphens/>
        <w:autoSpaceDE w:val="0"/>
        <w:autoSpaceDN w:val="0"/>
        <w:adjustRightInd w:val="0"/>
        <w:rPr>
          <w:rFonts w:cs="Arial"/>
        </w:rPr>
      </w:pPr>
      <w:r>
        <w:rPr>
          <w:rFonts w:cs="Arial"/>
        </w:rPr>
        <w:t>- порядка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w:t>
      </w:r>
    </w:p>
    <w:p w:rsidR="00BC0DAF" w:rsidRDefault="00BC0DAF" w:rsidP="00BC0DAF">
      <w:pPr>
        <w:widowControl w:val="0"/>
        <w:suppressAutoHyphens/>
        <w:autoSpaceDE w:val="0"/>
        <w:autoSpaceDN w:val="0"/>
        <w:adjustRightInd w:val="0"/>
        <w:rPr>
          <w:rFonts w:cs="Arial"/>
        </w:rPr>
      </w:pPr>
      <w:r>
        <w:rPr>
          <w:rFonts w:cs="Arial"/>
        </w:rPr>
        <w:t>- порядка утверждения условий договора управления многоквартирным домом и его заключения.</w:t>
      </w:r>
    </w:p>
    <w:p w:rsidR="00BC0DAF" w:rsidRDefault="00BC0DAF" w:rsidP="00BC0DAF">
      <w:pPr>
        <w:widowControl w:val="0"/>
        <w:suppressAutoHyphens/>
        <w:autoSpaceDE w:val="0"/>
        <w:autoSpaceDN w:val="0"/>
        <w:adjustRightInd w:val="0"/>
        <w:rPr>
          <w:rFonts w:cs="Arial"/>
        </w:rPr>
      </w:pPr>
      <w:r>
        <w:rPr>
          <w:rFonts w:cs="Arial"/>
        </w:rPr>
        <w:t xml:space="preserve">4) проводить в пятидневный срок внеплановую проверку деятельности управляющей организации при поступлении в Орган муниципального жилищного контроля обращений и заявлений граждан, в том числе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индивидуальных предпринимателей, юридических лиц, а также информации от органов государственной власти, органов местного самоуправления о фактах нарушения управляющей организацией обязательств, предусмотренных </w:t>
      </w:r>
      <w:hyperlink r:id="rId35" w:history="1">
        <w:r>
          <w:rPr>
            <w:rStyle w:val="a3"/>
          </w:rPr>
          <w:t>частью 2 статьи 162</w:t>
        </w:r>
      </w:hyperlink>
      <w:r>
        <w:rPr>
          <w:rFonts w:cs="Arial"/>
        </w:rPr>
        <w:t xml:space="preserve"> Жилищного кодекса Российской Федерации, независимо от наличия в многоквартирных домах жилых помещений муниципального жилищного фонда;</w:t>
      </w:r>
    </w:p>
    <w:p w:rsidR="00BC0DAF" w:rsidRDefault="00BC0DAF" w:rsidP="00BC0DAF">
      <w:pPr>
        <w:widowControl w:val="0"/>
        <w:suppressAutoHyphens/>
        <w:autoSpaceDE w:val="0"/>
        <w:autoSpaceDN w:val="0"/>
        <w:adjustRightInd w:val="0"/>
        <w:rPr>
          <w:rFonts w:cs="Arial"/>
        </w:rPr>
      </w:pPr>
      <w:r>
        <w:rPr>
          <w:rFonts w:cs="Arial"/>
        </w:rPr>
        <w:t>5) выдавать предписания о прекращении нарушений Обязательных требований, о пресечении и (или) устранении выявленных нарушений, о проведении мероприятий по обеспечению соблюдения Обязательных требований, в том числе об устранении в шестимесячный срок со дня направления такого предписания несоответствия устава товарищества собственников жилья, внесенных в устав изменений Обязательным требованиям;</w:t>
      </w:r>
    </w:p>
    <w:p w:rsidR="00BC0DAF" w:rsidRDefault="00BC0DAF" w:rsidP="00BC0DAF">
      <w:pPr>
        <w:widowControl w:val="0"/>
        <w:suppressAutoHyphens/>
        <w:autoSpaceDE w:val="0"/>
        <w:autoSpaceDN w:val="0"/>
        <w:adjustRightInd w:val="0"/>
        <w:rPr>
          <w:rFonts w:cs="Arial"/>
        </w:rPr>
      </w:pPr>
      <w:r>
        <w:rPr>
          <w:rFonts w:cs="Arial"/>
        </w:rPr>
        <w:t xml:space="preserve">6) обращаться в суд с заявлениями о ликвидации товарищества, о признании недействительным решения, принятого общим собранием собственников помещений в многоквартирном доме с нарушением требований Жилищного </w:t>
      </w:r>
      <w:hyperlink r:id="rId36" w:history="1">
        <w:r>
          <w:rPr>
            <w:rStyle w:val="a3"/>
          </w:rPr>
          <w:t>кодекса</w:t>
        </w:r>
      </w:hyperlink>
      <w:r>
        <w:rPr>
          <w:rFonts w:cs="Arial"/>
        </w:rPr>
        <w:t xml:space="preserve"> Российской Федерации, и о признании договора управления данным домом недействительным в случае неисполнения в установленный срок предписания об устранении несоответствия устава товарищества собственников жилья, внесенных в устав изменений обязательным требованиям или в случаях выявления нарушений порядка создания товарищества собственников жилья, выбора управляющей организации, утверждения условий договора управления многоквартирным домом и его заключения;</w:t>
      </w:r>
    </w:p>
    <w:p w:rsidR="00BC0DAF" w:rsidRDefault="00BC0DAF" w:rsidP="00BC0DAF">
      <w:pPr>
        <w:widowControl w:val="0"/>
        <w:suppressAutoHyphens/>
        <w:autoSpaceDE w:val="0"/>
        <w:autoSpaceDN w:val="0"/>
        <w:adjustRightInd w:val="0"/>
        <w:rPr>
          <w:rFonts w:cs="Arial"/>
        </w:rPr>
      </w:pPr>
      <w:r>
        <w:rPr>
          <w:rFonts w:cs="Arial"/>
        </w:rPr>
        <w:t>7) направлять в Государственную жилищную инспекцию Мурманской области материалы по проверкам, связанным с нарушениями Обязательных требований, для решения вопросов о возбуждении дел об административных правонарушениях;</w:t>
      </w:r>
    </w:p>
    <w:p w:rsidR="00BC0DAF" w:rsidRDefault="00BC0DAF" w:rsidP="00BC0DAF">
      <w:pPr>
        <w:widowControl w:val="0"/>
        <w:suppressAutoHyphens/>
        <w:autoSpaceDE w:val="0"/>
        <w:autoSpaceDN w:val="0"/>
        <w:adjustRightInd w:val="0"/>
        <w:rPr>
          <w:rFonts w:cs="Arial"/>
        </w:rPr>
      </w:pPr>
      <w:r>
        <w:rPr>
          <w:rFonts w:cs="Arial"/>
        </w:rPr>
        <w:t>8)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BC0DAF" w:rsidRDefault="00BC0DAF" w:rsidP="00BC0DAF">
      <w:pPr>
        <w:widowControl w:val="0"/>
        <w:suppressAutoHyphens/>
        <w:autoSpaceDE w:val="0"/>
        <w:autoSpaceDN w:val="0"/>
        <w:adjustRightInd w:val="0"/>
        <w:rPr>
          <w:rFonts w:cs="Arial"/>
        </w:rPr>
      </w:pPr>
      <w:r>
        <w:rPr>
          <w:rFonts w:cs="Arial"/>
        </w:rPr>
        <w:t>1.7.2. Инспекторы муниципального жилищного контроля при проведении проверки обязаны:</w:t>
      </w:r>
    </w:p>
    <w:p w:rsidR="00BC0DAF" w:rsidRDefault="00BC0DAF" w:rsidP="00BC0DAF">
      <w:pPr>
        <w:widowControl w:val="0"/>
        <w:suppressAutoHyphens/>
        <w:autoSpaceDE w:val="0"/>
        <w:autoSpaceDN w:val="0"/>
        <w:adjustRightInd w:val="0"/>
        <w:rPr>
          <w:rFonts w:cs="Arial"/>
        </w:rPr>
      </w:pPr>
      <w:r>
        <w:rPr>
          <w:rFonts w:cs="Arial"/>
        </w:rPr>
        <w:lastRenderedPageBreak/>
        <w:t>1) своевременно и в полной мере исполнять предоставленные в соответствии с законодательством Российской Федерации полномочия по предупреждению, выявлению и пресечению нарушений Обязательных требований и требований, установленных муниципальными правовыми актами;</w:t>
      </w:r>
    </w:p>
    <w:p w:rsidR="00BC0DAF" w:rsidRDefault="00BC0DAF" w:rsidP="00BC0DAF">
      <w:pPr>
        <w:widowControl w:val="0"/>
        <w:suppressAutoHyphens/>
        <w:autoSpaceDE w:val="0"/>
        <w:autoSpaceDN w:val="0"/>
        <w:adjustRightInd w:val="0"/>
        <w:rPr>
          <w:rFonts w:cs="Arial"/>
        </w:rPr>
      </w:pPr>
      <w:r>
        <w:rPr>
          <w:rFonts w:cs="Arial"/>
        </w:rPr>
        <w:t>2) соблюдать законодательство Российской Федерации, права и законные интересы юридического лица, индивидуального предпринимателя, гражданина, в отношении которых проводится проверка;</w:t>
      </w:r>
    </w:p>
    <w:p w:rsidR="00BC0DAF" w:rsidRDefault="00BC0DAF" w:rsidP="00BC0DAF">
      <w:pPr>
        <w:widowControl w:val="0"/>
        <w:suppressAutoHyphens/>
        <w:autoSpaceDE w:val="0"/>
        <w:autoSpaceDN w:val="0"/>
        <w:adjustRightInd w:val="0"/>
        <w:rPr>
          <w:rFonts w:cs="Arial"/>
        </w:rPr>
      </w:pPr>
      <w:r>
        <w:rPr>
          <w:rFonts w:cs="Arial"/>
        </w:rPr>
        <w:t>3) проводить проверку на основании распоряжения руководителя (заместителя руководителя) Органа муниципального жилищного контроля о ее проведении в соответствии с ее назначением;</w:t>
      </w:r>
    </w:p>
    <w:p w:rsidR="00BC0DAF" w:rsidRDefault="00BC0DAF" w:rsidP="00BC0DAF">
      <w:pPr>
        <w:widowControl w:val="0"/>
        <w:suppressAutoHyphens/>
        <w:autoSpaceDE w:val="0"/>
        <w:autoSpaceDN w:val="0"/>
        <w:adjustRightInd w:val="0"/>
        <w:rPr>
          <w:rFonts w:cs="Arial"/>
        </w:rPr>
      </w:pPr>
      <w:r>
        <w:rPr>
          <w:rFonts w:cs="Arial"/>
        </w:rPr>
        <w:t>4) не препятствовать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присутствовать при проведении проверки и давать разъяснения по вопросам, относящимся к предмету проверки;</w:t>
      </w:r>
    </w:p>
    <w:p w:rsidR="00BC0DAF" w:rsidRDefault="00BC0DAF" w:rsidP="00BC0DAF">
      <w:pPr>
        <w:widowControl w:val="0"/>
        <w:suppressAutoHyphens/>
        <w:autoSpaceDE w:val="0"/>
        <w:autoSpaceDN w:val="0"/>
        <w:adjustRightInd w:val="0"/>
        <w:rPr>
          <w:rFonts w:cs="Arial"/>
        </w:rPr>
      </w:pPr>
      <w:r>
        <w:rPr>
          <w:rFonts w:cs="Arial"/>
        </w:rPr>
        <w:t>5) предоставлять руководителю, иному должностному лицу или уполномоченному представителю юридического лица, индивидуального предпринимателя, его уполномоченному представителю, гражданину, его уполномоченному представителю, присутствующему при проведении проверки, информацию и документы, относящиеся к предмету проверки;</w:t>
      </w:r>
    </w:p>
    <w:p w:rsidR="00BC0DAF" w:rsidRDefault="00BC0DAF" w:rsidP="00BC0DAF">
      <w:pPr>
        <w:widowControl w:val="0"/>
        <w:suppressAutoHyphens/>
        <w:autoSpaceDE w:val="0"/>
        <w:autoSpaceDN w:val="0"/>
        <w:adjustRightInd w:val="0"/>
        <w:rPr>
          <w:rFonts w:cs="Arial"/>
        </w:rPr>
      </w:pPr>
      <w:r>
        <w:rPr>
          <w:rFonts w:cs="Arial"/>
        </w:rPr>
        <w:t>6) знакомить руководителя, иное должностное лицо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с результатами проверки;</w:t>
      </w:r>
    </w:p>
    <w:p w:rsidR="00BC0DAF" w:rsidRDefault="00BC0DAF" w:rsidP="00BC0DAF">
      <w:pPr>
        <w:widowControl w:val="0"/>
        <w:suppressAutoHyphens/>
        <w:autoSpaceDE w:val="0"/>
        <w:autoSpaceDN w:val="0"/>
        <w:adjustRightInd w:val="0"/>
        <w:rPr>
          <w:rFonts w:cs="Arial"/>
        </w:rPr>
      </w:pPr>
      <w:r>
        <w:rPr>
          <w:rFonts w:cs="Arial"/>
        </w:rPr>
        <w:t>7) учитывать при определении мер, принимаемых по фактам выявленных нарушений, соответствие указанных мер тяжести нарушений, а также не допускать необоснованное ограничение прав и законных интересов граждан, в том числе индивидуальных предпринимателей, юридических лиц;</w:t>
      </w:r>
    </w:p>
    <w:p w:rsidR="00BC0DAF" w:rsidRDefault="00BC0DAF" w:rsidP="00BC0DAF">
      <w:pPr>
        <w:widowControl w:val="0"/>
        <w:suppressAutoHyphens/>
        <w:autoSpaceDE w:val="0"/>
        <w:autoSpaceDN w:val="0"/>
        <w:adjustRightInd w:val="0"/>
        <w:rPr>
          <w:rFonts w:cs="Arial"/>
        </w:rPr>
      </w:pPr>
      <w:r>
        <w:rPr>
          <w:rFonts w:cs="Arial"/>
        </w:rPr>
        <w:t>8) доказывать обоснованность своих действий при их обжаловании юридическими лицами, индивидуальными предпринимателями, гражданами в порядке, установленном законодательством Российской Федерации;</w:t>
      </w:r>
    </w:p>
    <w:p w:rsidR="00BC0DAF" w:rsidRDefault="00BC0DAF" w:rsidP="00BC0DAF">
      <w:pPr>
        <w:widowControl w:val="0"/>
        <w:suppressAutoHyphens/>
        <w:autoSpaceDE w:val="0"/>
        <w:autoSpaceDN w:val="0"/>
        <w:adjustRightInd w:val="0"/>
        <w:rPr>
          <w:rFonts w:cs="Arial"/>
        </w:rPr>
      </w:pPr>
      <w:r>
        <w:rPr>
          <w:rFonts w:cs="Arial"/>
        </w:rPr>
        <w:t xml:space="preserve">9) соблюдать сроки проведения проверки, установленные Федеральным </w:t>
      </w:r>
      <w:hyperlink r:id="rId37" w:history="1">
        <w:r>
          <w:rPr>
            <w:rStyle w:val="a3"/>
          </w:rPr>
          <w:t>законом</w:t>
        </w:r>
      </w:hyperlink>
      <w:r>
        <w:rPr>
          <w:rFonts w:cs="Arial"/>
        </w:rPr>
        <w:t xml:space="preserve"> от </w:t>
      </w:r>
      <w:hyperlink r:id="rId38" w:history="1">
        <w:r>
          <w:rPr>
            <w:rStyle w:val="a3"/>
          </w:rPr>
          <w:t>26.12.2008 № 294-ФЗ</w:t>
        </w:r>
      </w:hyperlink>
      <w:r>
        <w:rPr>
          <w:rFonts w:cs="Arial"/>
        </w:rPr>
        <w:t xml:space="preserve">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C0DAF" w:rsidRDefault="00BC0DAF" w:rsidP="00BC0DAF">
      <w:pPr>
        <w:widowControl w:val="0"/>
        <w:suppressAutoHyphens/>
        <w:autoSpaceDE w:val="0"/>
        <w:autoSpaceDN w:val="0"/>
        <w:adjustRightInd w:val="0"/>
        <w:rPr>
          <w:rFonts w:cs="Arial"/>
        </w:rPr>
      </w:pPr>
      <w:r>
        <w:rPr>
          <w:rFonts w:cs="Arial"/>
        </w:rPr>
        <w:t>10) не требовать от юридического лица, индивидуального предпринимателя, гражданина документы и иные сведения, предоставление которых не предусмотрено законодательством Российской Федерации;</w:t>
      </w:r>
    </w:p>
    <w:p w:rsidR="00BC0DAF" w:rsidRDefault="00BC0DAF" w:rsidP="00BC0DAF">
      <w:pPr>
        <w:widowControl w:val="0"/>
        <w:suppressAutoHyphens/>
        <w:autoSpaceDE w:val="0"/>
        <w:autoSpaceDN w:val="0"/>
        <w:adjustRightInd w:val="0"/>
        <w:rPr>
          <w:rFonts w:cs="Arial"/>
        </w:rPr>
      </w:pPr>
      <w:r>
        <w:rPr>
          <w:rFonts w:cs="Arial"/>
        </w:rPr>
        <w:t>11) перед началом проведения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ознакомить их с положениями настоящего Регламента;</w:t>
      </w:r>
    </w:p>
    <w:p w:rsidR="00BC0DAF" w:rsidRDefault="00BC0DAF" w:rsidP="00BC0DAF">
      <w:pPr>
        <w:widowControl w:val="0"/>
        <w:suppressAutoHyphens/>
        <w:autoSpaceDE w:val="0"/>
        <w:autoSpaceDN w:val="0"/>
        <w:adjustRightInd w:val="0"/>
        <w:rPr>
          <w:rFonts w:cs="Arial"/>
        </w:rPr>
      </w:pPr>
      <w:r>
        <w:rPr>
          <w:rFonts w:cs="Arial"/>
        </w:rPr>
        <w:t xml:space="preserve">12) осуществлять запись о проведенной проверке в </w:t>
      </w:r>
      <w:hyperlink r:id="rId39" w:history="1">
        <w:r>
          <w:rPr>
            <w:rStyle w:val="a3"/>
          </w:rPr>
          <w:t>журнале</w:t>
        </w:r>
      </w:hyperlink>
      <w:r>
        <w:rPr>
          <w:rFonts w:cs="Arial"/>
        </w:rPr>
        <w:t xml:space="preserve"> учета проверок, форма которого утверждена приложением № 4 к приказу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10" w:name="Par154"/>
      <w:bookmarkEnd w:id="10"/>
      <w:r>
        <w:rPr>
          <w:b/>
          <w:bCs/>
        </w:rPr>
        <w:t>1.8. Результат исполнения Функции</w:t>
      </w:r>
    </w:p>
    <w:p w:rsidR="00BC0DAF" w:rsidRDefault="00BC0DAF" w:rsidP="00BC0DAF">
      <w:pPr>
        <w:widowControl w:val="0"/>
        <w:suppressAutoHyphens/>
        <w:autoSpaceDE w:val="0"/>
        <w:autoSpaceDN w:val="0"/>
        <w:adjustRightInd w:val="0"/>
        <w:ind w:firstLine="0"/>
        <w:rPr>
          <w:rFonts w:cs="Arial"/>
        </w:rPr>
      </w:pPr>
    </w:p>
    <w:p w:rsidR="00BC0DAF" w:rsidRDefault="00BC0DAF" w:rsidP="00BC0DAF">
      <w:pPr>
        <w:widowControl w:val="0"/>
        <w:tabs>
          <w:tab w:val="left" w:pos="709"/>
        </w:tabs>
        <w:suppressAutoHyphens/>
        <w:rPr>
          <w:rFonts w:cs="Arial"/>
        </w:rPr>
      </w:pPr>
      <w:r>
        <w:rPr>
          <w:rFonts w:cs="Arial"/>
        </w:rPr>
        <w:lastRenderedPageBreak/>
        <w:t xml:space="preserve"> 1.8.1. Результатом исполнения Функции является:</w:t>
      </w:r>
    </w:p>
    <w:p w:rsidR="00BC0DAF" w:rsidRDefault="00BC0DAF" w:rsidP="00BC0DAF">
      <w:pPr>
        <w:widowControl w:val="0"/>
        <w:tabs>
          <w:tab w:val="left" w:pos="709"/>
        </w:tabs>
        <w:suppressAutoHyphens/>
        <w:rPr>
          <w:rFonts w:cs="Arial"/>
        </w:rPr>
      </w:pPr>
      <w:r>
        <w:rPr>
          <w:rFonts w:cs="Arial"/>
        </w:rPr>
        <w:t xml:space="preserve"> 1) акт проверки юридического лица, индивидуального предпринимателя;</w:t>
      </w:r>
    </w:p>
    <w:p w:rsidR="00BC0DAF" w:rsidRDefault="00BC0DAF" w:rsidP="00BC0DAF">
      <w:pPr>
        <w:widowControl w:val="0"/>
        <w:tabs>
          <w:tab w:val="left" w:pos="709"/>
        </w:tabs>
        <w:suppressAutoHyphens/>
        <w:rPr>
          <w:rFonts w:cs="Arial"/>
        </w:rPr>
      </w:pPr>
      <w:r>
        <w:rPr>
          <w:rFonts w:cs="Arial"/>
        </w:rPr>
        <w:t xml:space="preserve"> 2) предписание о проведении мероприятий по обеспечению соблюдения обязательных требований (в случае выявленных нарушений).</w:t>
      </w:r>
    </w:p>
    <w:p w:rsidR="00BC0DAF" w:rsidRDefault="00BC0DAF" w:rsidP="00BC0DAF">
      <w:pPr>
        <w:suppressAutoHyphens/>
        <w:autoSpaceDE w:val="0"/>
        <w:autoSpaceDN w:val="0"/>
        <w:adjustRightInd w:val="0"/>
        <w:rPr>
          <w:rFonts w:cs="Arial"/>
        </w:rPr>
      </w:pPr>
      <w:r>
        <w:rPr>
          <w:rFonts w:cs="Arial"/>
        </w:rPr>
        <w:t xml:space="preserve"> 3) направление в уполномоченные органы материалов, связанных с нарушением обязательных требований, для решения вопроса о возбуждении административных дел по признакам административных правонарушений, уголовных дел по признакам преступлений;</w:t>
      </w:r>
    </w:p>
    <w:p w:rsidR="00BC0DAF" w:rsidRDefault="00BC0DAF" w:rsidP="00BC0DAF">
      <w:pPr>
        <w:suppressAutoHyphens/>
        <w:autoSpaceDE w:val="0"/>
        <w:autoSpaceDN w:val="0"/>
        <w:adjustRightInd w:val="0"/>
        <w:rPr>
          <w:rFonts w:cs="Arial"/>
        </w:rPr>
      </w:pPr>
      <w:r>
        <w:rPr>
          <w:rFonts w:cs="Arial"/>
        </w:rPr>
        <w:t>4) направление в соответствующие уполномоченные органы материалов, содержащих данные, указывающие на наличие правонарушения, расследование которого не относится к компетенции Органа муниципального жилищного контроля;</w:t>
      </w:r>
    </w:p>
    <w:p w:rsidR="00BC0DAF" w:rsidRDefault="00BC0DAF" w:rsidP="00BC0DAF">
      <w:pPr>
        <w:suppressAutoHyphens/>
        <w:autoSpaceDE w:val="0"/>
        <w:autoSpaceDN w:val="0"/>
        <w:adjustRightInd w:val="0"/>
        <w:rPr>
          <w:rFonts w:cs="Arial"/>
        </w:rPr>
      </w:pPr>
      <w:r>
        <w:rPr>
          <w:rFonts w:cs="Arial"/>
        </w:rPr>
        <w:t>5) направление в судебные органы искового заявления о прекращении субъектом контроля незаконной деятельности по управлению многоквартирным домом, оказанию услуг и (или) выполнению работ по содержанию и ремонту общего имущества в многоквартирном доме;</w:t>
      </w:r>
    </w:p>
    <w:p w:rsidR="00BC0DAF" w:rsidRDefault="00BC0DAF" w:rsidP="00BC0DAF">
      <w:pPr>
        <w:suppressAutoHyphens/>
        <w:autoSpaceDE w:val="0"/>
        <w:autoSpaceDN w:val="0"/>
        <w:adjustRightInd w:val="0"/>
        <w:rPr>
          <w:rFonts w:cs="Arial"/>
        </w:rPr>
      </w:pPr>
      <w:r>
        <w:rPr>
          <w:rFonts w:cs="Arial"/>
        </w:rPr>
        <w:t>6) направление в судебные органы искового заявления о понуждении субъекта контроля исполнять принятые договором обязательства в случае незаконного прекращения деятельности по управлению многоквартирным домом, оказанию услуг и (или) выполнению работ по содержанию и ремонту общего имущества в многоквартирном доме;</w:t>
      </w:r>
    </w:p>
    <w:p w:rsidR="00BC0DAF" w:rsidRDefault="00BC0DAF" w:rsidP="00BC0DAF">
      <w:pPr>
        <w:suppressAutoHyphens/>
        <w:autoSpaceDE w:val="0"/>
        <w:autoSpaceDN w:val="0"/>
        <w:adjustRightInd w:val="0"/>
        <w:rPr>
          <w:rFonts w:cs="Arial"/>
        </w:rPr>
      </w:pPr>
      <w:r>
        <w:rPr>
          <w:rFonts w:cs="Arial"/>
        </w:rPr>
        <w:t>7) направление результатов проверки в уполномоченный орган Администрации муниципального образования городское поселение Ревда Ловозерского района для принятия решения о созыве общего собрания собственников помещений в многоквартирном доме для решения вопросов о расторжении договора с управляющей организацией и о выборе новой управляющей организации или об изменении способа управления данным домом в случае невыполнения управляющей организацией условий договора управления данным домом;</w:t>
      </w:r>
    </w:p>
    <w:p w:rsidR="00BC0DAF" w:rsidRDefault="00BC0DAF" w:rsidP="00BC0DAF">
      <w:pPr>
        <w:suppressAutoHyphens/>
        <w:autoSpaceDE w:val="0"/>
        <w:autoSpaceDN w:val="0"/>
        <w:adjustRightInd w:val="0"/>
        <w:rPr>
          <w:rFonts w:cs="Arial"/>
        </w:rPr>
      </w:pPr>
      <w:r>
        <w:rPr>
          <w:rFonts w:cs="Arial"/>
        </w:rPr>
        <w:t>8) направление Органа муниципального жилищного контроля ответа заявителю о проведенных мероприятиях по контролю.</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11" w:name="Par158"/>
      <w:bookmarkEnd w:id="11"/>
      <w:r>
        <w:rPr>
          <w:b/>
          <w:bCs/>
        </w:rPr>
        <w:t>2. Требования к порядку исполнения Функции</w:t>
      </w:r>
    </w:p>
    <w:p w:rsidR="00BC0DAF" w:rsidRDefault="00BC0DAF" w:rsidP="00BC0DAF">
      <w:pPr>
        <w:pStyle w:val="1"/>
        <w:ind w:firstLine="0"/>
        <w:rPr>
          <w:b/>
          <w:bCs/>
        </w:rPr>
      </w:pPr>
    </w:p>
    <w:p w:rsidR="00BC0DAF" w:rsidRDefault="00BC0DAF" w:rsidP="00BC0DAF">
      <w:pPr>
        <w:pStyle w:val="1"/>
        <w:ind w:firstLine="0"/>
        <w:rPr>
          <w:b/>
          <w:bCs/>
        </w:rPr>
      </w:pPr>
      <w:bookmarkStart w:id="12" w:name="Par160"/>
      <w:bookmarkEnd w:id="12"/>
      <w:r>
        <w:rPr>
          <w:b/>
          <w:bCs/>
        </w:rPr>
        <w:t>2.1. Порядок информирования об исполнении Функции</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2.1.1. Информирование о порядке исполнения Функции осуществляет Орган муниципального жилищного контроля.</w:t>
      </w:r>
    </w:p>
    <w:p w:rsidR="00BC0DAF" w:rsidRDefault="00BC0DAF" w:rsidP="00BC0DAF">
      <w:pPr>
        <w:widowControl w:val="0"/>
        <w:suppressAutoHyphens/>
        <w:autoSpaceDE w:val="0"/>
        <w:autoSpaceDN w:val="0"/>
        <w:adjustRightInd w:val="0"/>
        <w:rPr>
          <w:rFonts w:cs="Arial"/>
        </w:rPr>
      </w:pPr>
      <w:r>
        <w:rPr>
          <w:rFonts w:cs="Arial"/>
        </w:rPr>
        <w:t>Юридический (почтовый) адрес, место нахождения сектора по развитию городского хозяйства Администрации муниципального образования городское поселение Ревда Ловозерского района: 184580, Мурманская область, пгт. Ревда, ул. Победы, д. 29, кабинет 7.</w:t>
      </w:r>
    </w:p>
    <w:p w:rsidR="00BC0DAF" w:rsidRDefault="00BC0DAF" w:rsidP="00BC0DAF">
      <w:pPr>
        <w:widowControl w:val="0"/>
        <w:suppressAutoHyphens/>
        <w:autoSpaceDE w:val="0"/>
        <w:autoSpaceDN w:val="0"/>
        <w:adjustRightInd w:val="0"/>
        <w:rPr>
          <w:rFonts w:cs="Arial"/>
        </w:rPr>
      </w:pPr>
      <w:r>
        <w:rPr>
          <w:rFonts w:cs="Arial"/>
        </w:rPr>
        <w:t>Номер телефона/факса сектора по развитию городского хозяйства Администрации муниципального образования городское поселение Ревда Ловозерского района 8(81538) 43-622, 43-237.</w:t>
      </w:r>
    </w:p>
    <w:p w:rsidR="00BC0DAF" w:rsidRDefault="00BC0DAF" w:rsidP="00BC0DAF">
      <w:pPr>
        <w:widowControl w:val="0"/>
        <w:suppressAutoHyphens/>
        <w:autoSpaceDE w:val="0"/>
        <w:autoSpaceDN w:val="0"/>
        <w:adjustRightInd w:val="0"/>
        <w:rPr>
          <w:rFonts w:cs="Arial"/>
        </w:rPr>
      </w:pPr>
      <w:r>
        <w:rPr>
          <w:rFonts w:cs="Arial"/>
        </w:rPr>
        <w:t xml:space="preserve">Электронный адрес сектора по развитию городского хозяйства Администрации муниципального образования городское поселение Ревда Ловозерского района: </w:t>
      </w:r>
      <w:r>
        <w:rPr>
          <w:rFonts w:cs="Arial"/>
          <w:lang w:val="en-US"/>
        </w:rPr>
        <w:t>admin</w:t>
      </w:r>
      <w:r>
        <w:rPr>
          <w:rFonts w:cs="Arial"/>
        </w:rPr>
        <w:t>_</w:t>
      </w:r>
      <w:r>
        <w:rPr>
          <w:rFonts w:cs="Arial"/>
          <w:lang w:val="en-US"/>
        </w:rPr>
        <w:t>revda</w:t>
      </w:r>
      <w:r>
        <w:rPr>
          <w:rFonts w:cs="Arial"/>
        </w:rPr>
        <w:t>@mail.ru.</w:t>
      </w:r>
    </w:p>
    <w:p w:rsidR="00BC0DAF" w:rsidRDefault="00BC0DAF" w:rsidP="00BC0DAF">
      <w:pPr>
        <w:widowControl w:val="0"/>
        <w:suppressAutoHyphens/>
        <w:autoSpaceDE w:val="0"/>
        <w:autoSpaceDN w:val="0"/>
        <w:adjustRightInd w:val="0"/>
        <w:rPr>
          <w:rFonts w:cs="Arial"/>
        </w:rPr>
      </w:pPr>
      <w:r>
        <w:rPr>
          <w:rFonts w:cs="Arial"/>
        </w:rPr>
        <w:t>Режим работы:</w:t>
      </w:r>
    </w:p>
    <w:p w:rsidR="00BC0DAF" w:rsidRDefault="00BC0DAF" w:rsidP="00BC0DAF">
      <w:pPr>
        <w:widowControl w:val="0"/>
        <w:suppressAutoHyphens/>
        <w:autoSpaceDE w:val="0"/>
        <w:autoSpaceDN w:val="0"/>
        <w:adjustRightInd w:val="0"/>
        <w:rPr>
          <w:rFonts w:cs="Arial"/>
        </w:rPr>
      </w:pPr>
      <w:r>
        <w:rPr>
          <w:rFonts w:cs="Arial"/>
        </w:rPr>
        <w:t>- понедельник - пятница с 9.00 до 17.12;</w:t>
      </w:r>
    </w:p>
    <w:p w:rsidR="00BC0DAF" w:rsidRDefault="00BC0DAF" w:rsidP="00BC0DAF">
      <w:pPr>
        <w:widowControl w:val="0"/>
        <w:suppressAutoHyphens/>
        <w:autoSpaceDE w:val="0"/>
        <w:autoSpaceDN w:val="0"/>
        <w:adjustRightInd w:val="0"/>
        <w:rPr>
          <w:rFonts w:cs="Arial"/>
        </w:rPr>
      </w:pPr>
      <w:r>
        <w:rPr>
          <w:rFonts w:cs="Arial"/>
        </w:rPr>
        <w:t>- обеденный перерыв с 13.00 до 14.00;</w:t>
      </w:r>
    </w:p>
    <w:p w:rsidR="00BC0DAF" w:rsidRDefault="00BC0DAF" w:rsidP="00BC0DAF">
      <w:pPr>
        <w:widowControl w:val="0"/>
        <w:suppressAutoHyphens/>
        <w:autoSpaceDE w:val="0"/>
        <w:autoSpaceDN w:val="0"/>
        <w:adjustRightInd w:val="0"/>
        <w:rPr>
          <w:rFonts w:cs="Arial"/>
        </w:rPr>
      </w:pPr>
      <w:r>
        <w:rPr>
          <w:rFonts w:cs="Arial"/>
        </w:rPr>
        <w:lastRenderedPageBreak/>
        <w:t>- суббота, воскресенье - выходные дни.</w:t>
      </w:r>
    </w:p>
    <w:p w:rsidR="00BC0DAF" w:rsidRDefault="00BC0DAF" w:rsidP="00BC0DAF">
      <w:pPr>
        <w:widowControl w:val="0"/>
        <w:suppressAutoHyphens/>
        <w:autoSpaceDE w:val="0"/>
        <w:autoSpaceDN w:val="0"/>
        <w:adjustRightInd w:val="0"/>
        <w:rPr>
          <w:rFonts w:cs="Arial"/>
        </w:rPr>
      </w:pPr>
      <w:r>
        <w:rPr>
          <w:rFonts w:cs="Arial"/>
        </w:rPr>
        <w:t>2.1.2. График (режим) личного приема:</w:t>
      </w:r>
    </w:p>
    <w:p w:rsidR="00BC0DAF" w:rsidRDefault="00BC0DAF" w:rsidP="00BC0DAF">
      <w:pPr>
        <w:widowControl w:val="0"/>
        <w:suppressAutoHyphens/>
        <w:autoSpaceDE w:val="0"/>
        <w:autoSpaceDN w:val="0"/>
        <w:adjustRightInd w:val="0"/>
        <w:rPr>
          <w:rFonts w:cs="Arial"/>
        </w:rPr>
      </w:pPr>
      <w:r>
        <w:rPr>
          <w:rFonts w:cs="Arial"/>
        </w:rPr>
        <w:t xml:space="preserve"> Руководителем Органа муниципального жилищного контроля:</w:t>
      </w:r>
    </w:p>
    <w:p w:rsidR="00BC0DAF" w:rsidRDefault="00BC0DAF" w:rsidP="00BC0DAF">
      <w:pPr>
        <w:widowControl w:val="0"/>
        <w:suppressAutoHyphens/>
        <w:autoSpaceDE w:val="0"/>
        <w:autoSpaceDN w:val="0"/>
        <w:adjustRightInd w:val="0"/>
        <w:rPr>
          <w:rFonts w:cs="Arial"/>
        </w:rPr>
      </w:pPr>
      <w:r>
        <w:rPr>
          <w:rFonts w:cs="Arial"/>
        </w:rPr>
        <w:t>- вторая и четвёртая среда месяца с 11.00 до 17.00;</w:t>
      </w:r>
    </w:p>
    <w:p w:rsidR="00BC0DAF" w:rsidRDefault="00BC0DAF" w:rsidP="00BC0DAF">
      <w:pPr>
        <w:widowControl w:val="0"/>
        <w:suppressAutoHyphens/>
        <w:autoSpaceDE w:val="0"/>
        <w:autoSpaceDN w:val="0"/>
        <w:adjustRightInd w:val="0"/>
        <w:rPr>
          <w:rFonts w:cs="Arial"/>
        </w:rPr>
      </w:pPr>
      <w:r>
        <w:rPr>
          <w:rFonts w:cs="Arial"/>
        </w:rPr>
        <w:t>- обеденный перерыв с 13.00 до 14.00.</w:t>
      </w:r>
    </w:p>
    <w:p w:rsidR="00BC0DAF" w:rsidRDefault="00BC0DAF" w:rsidP="00BC0DAF">
      <w:pPr>
        <w:widowControl w:val="0"/>
        <w:suppressAutoHyphens/>
        <w:autoSpaceDE w:val="0"/>
        <w:autoSpaceDN w:val="0"/>
        <w:adjustRightInd w:val="0"/>
        <w:rPr>
          <w:rFonts w:cs="Arial"/>
        </w:rPr>
      </w:pPr>
      <w:r>
        <w:rPr>
          <w:rFonts w:cs="Arial"/>
        </w:rPr>
        <w:t xml:space="preserve"> Заместителем руководителя:</w:t>
      </w:r>
    </w:p>
    <w:p w:rsidR="00BC0DAF" w:rsidRDefault="00BC0DAF" w:rsidP="00BC0DAF">
      <w:pPr>
        <w:widowControl w:val="0"/>
        <w:suppressAutoHyphens/>
        <w:autoSpaceDE w:val="0"/>
        <w:autoSpaceDN w:val="0"/>
        <w:adjustRightInd w:val="0"/>
        <w:rPr>
          <w:rFonts w:cs="Arial"/>
        </w:rPr>
      </w:pPr>
      <w:r>
        <w:rPr>
          <w:rFonts w:cs="Arial"/>
        </w:rPr>
        <w:t>- еженедельно во вторник с 09.00 до 17.00;</w:t>
      </w:r>
    </w:p>
    <w:p w:rsidR="00BC0DAF" w:rsidRDefault="00BC0DAF" w:rsidP="00BC0DAF">
      <w:pPr>
        <w:widowControl w:val="0"/>
        <w:suppressAutoHyphens/>
        <w:autoSpaceDE w:val="0"/>
        <w:autoSpaceDN w:val="0"/>
        <w:adjustRightInd w:val="0"/>
        <w:rPr>
          <w:rFonts w:cs="Arial"/>
        </w:rPr>
      </w:pPr>
      <w:r>
        <w:rPr>
          <w:rFonts w:cs="Arial"/>
        </w:rPr>
        <w:t>- обеденный перерыв с 13.00 до 14.00.</w:t>
      </w:r>
    </w:p>
    <w:p w:rsidR="00BC0DAF" w:rsidRDefault="00BC0DAF" w:rsidP="00BC0DAF">
      <w:pPr>
        <w:widowControl w:val="0"/>
        <w:suppressAutoHyphens/>
        <w:autoSpaceDE w:val="0"/>
        <w:autoSpaceDN w:val="0"/>
        <w:adjustRightInd w:val="0"/>
        <w:rPr>
          <w:rFonts w:cs="Arial"/>
        </w:rPr>
      </w:pPr>
      <w:r>
        <w:rPr>
          <w:rFonts w:cs="Arial"/>
        </w:rPr>
        <w:t>2.1.3. Личный прием инспекторами муниципального жилищного контроля осуществляется по адресу: 184580, Мурманская область, пгт. Ревда, ул. Победы, д. 29, кабинет 7.</w:t>
      </w:r>
    </w:p>
    <w:p w:rsidR="00BC0DAF" w:rsidRDefault="00BC0DAF" w:rsidP="00BC0DAF">
      <w:pPr>
        <w:widowControl w:val="0"/>
        <w:suppressAutoHyphens/>
        <w:autoSpaceDE w:val="0"/>
        <w:autoSpaceDN w:val="0"/>
        <w:adjustRightInd w:val="0"/>
        <w:rPr>
          <w:rFonts w:cs="Arial"/>
        </w:rPr>
      </w:pPr>
      <w:r>
        <w:rPr>
          <w:rFonts w:cs="Arial"/>
        </w:rPr>
        <w:t>График (режим):</w:t>
      </w:r>
    </w:p>
    <w:p w:rsidR="00BC0DAF" w:rsidRDefault="00BC0DAF" w:rsidP="00BC0DAF">
      <w:pPr>
        <w:widowControl w:val="0"/>
        <w:suppressAutoHyphens/>
        <w:autoSpaceDE w:val="0"/>
        <w:autoSpaceDN w:val="0"/>
        <w:adjustRightInd w:val="0"/>
        <w:rPr>
          <w:rFonts w:cs="Arial"/>
        </w:rPr>
      </w:pPr>
      <w:r>
        <w:rPr>
          <w:rFonts w:cs="Arial"/>
        </w:rPr>
        <w:t>- понедельник - пятница с 9.00 до 17.12;</w:t>
      </w:r>
    </w:p>
    <w:p w:rsidR="00BC0DAF" w:rsidRDefault="00BC0DAF" w:rsidP="00BC0DAF">
      <w:pPr>
        <w:widowControl w:val="0"/>
        <w:suppressAutoHyphens/>
        <w:autoSpaceDE w:val="0"/>
        <w:autoSpaceDN w:val="0"/>
        <w:adjustRightInd w:val="0"/>
        <w:rPr>
          <w:rFonts w:cs="Arial"/>
        </w:rPr>
      </w:pPr>
      <w:r>
        <w:rPr>
          <w:rFonts w:cs="Arial"/>
        </w:rPr>
        <w:t>- обеденный перерыв с 13.00 до 14.00;</w:t>
      </w:r>
    </w:p>
    <w:p w:rsidR="00BC0DAF" w:rsidRDefault="00BC0DAF" w:rsidP="00BC0DAF">
      <w:pPr>
        <w:widowControl w:val="0"/>
        <w:suppressAutoHyphens/>
        <w:autoSpaceDE w:val="0"/>
        <w:autoSpaceDN w:val="0"/>
        <w:adjustRightInd w:val="0"/>
        <w:rPr>
          <w:rFonts w:cs="Arial"/>
        </w:rPr>
      </w:pPr>
      <w:r>
        <w:rPr>
          <w:rFonts w:cs="Arial"/>
        </w:rPr>
        <w:t>- суббота, воскресенье - выходные дни.</w:t>
      </w:r>
    </w:p>
    <w:p w:rsidR="00BC0DAF" w:rsidRDefault="00BC0DAF" w:rsidP="00BC0DAF">
      <w:pPr>
        <w:widowControl w:val="0"/>
        <w:suppressAutoHyphens/>
        <w:autoSpaceDE w:val="0"/>
        <w:autoSpaceDN w:val="0"/>
        <w:adjustRightInd w:val="0"/>
        <w:rPr>
          <w:rFonts w:cs="Arial"/>
        </w:rPr>
      </w:pPr>
      <w:r>
        <w:rPr>
          <w:rFonts w:cs="Arial"/>
        </w:rPr>
        <w:t>2.1.4. Информирование заинтересованных лиц по вопросам исполнения Функции, получение сведений о ходе исполнения Функции осуществляется в виде устного или письменного консультирования.</w:t>
      </w:r>
    </w:p>
    <w:p w:rsidR="00BC0DAF" w:rsidRDefault="00BC0DAF" w:rsidP="00BC0DAF">
      <w:pPr>
        <w:widowControl w:val="0"/>
        <w:suppressAutoHyphens/>
        <w:autoSpaceDE w:val="0"/>
        <w:autoSpaceDN w:val="0"/>
        <w:adjustRightInd w:val="0"/>
        <w:rPr>
          <w:rFonts w:cs="Arial"/>
        </w:rPr>
      </w:pPr>
      <w:r>
        <w:rPr>
          <w:rFonts w:cs="Arial"/>
        </w:rPr>
        <w:t>Письменные разъяснения даются при наличии письменного обращения в течение 30 календарных дней со дня его регистрации.</w:t>
      </w:r>
    </w:p>
    <w:p w:rsidR="00BC0DAF" w:rsidRDefault="00BC0DAF" w:rsidP="00BC0DAF">
      <w:pPr>
        <w:widowControl w:val="0"/>
        <w:suppressAutoHyphens/>
        <w:autoSpaceDE w:val="0"/>
        <w:autoSpaceDN w:val="0"/>
        <w:adjustRightInd w:val="0"/>
        <w:rPr>
          <w:rFonts w:cs="Arial"/>
        </w:rPr>
      </w:pPr>
      <w:r>
        <w:rPr>
          <w:rFonts w:cs="Arial"/>
        </w:rPr>
        <w:t>2.1.5. На информационных стендах, расположенных в помещениях Органа муниципального жилищного контроля, размещается следующая информация:</w:t>
      </w:r>
    </w:p>
    <w:p w:rsidR="00BC0DAF" w:rsidRDefault="00BC0DAF" w:rsidP="00BC0DAF">
      <w:pPr>
        <w:widowControl w:val="0"/>
        <w:suppressAutoHyphens/>
        <w:autoSpaceDE w:val="0"/>
        <w:autoSpaceDN w:val="0"/>
        <w:adjustRightInd w:val="0"/>
        <w:rPr>
          <w:rFonts w:cs="Arial"/>
        </w:rPr>
      </w:pPr>
      <w:r>
        <w:rPr>
          <w:rFonts w:cs="Arial"/>
        </w:rPr>
        <w:t>- графики работы Органа муниципального жилищного контроля и личного приема должностных лиц;</w:t>
      </w:r>
    </w:p>
    <w:p w:rsidR="00BC0DAF" w:rsidRDefault="00BC0DAF" w:rsidP="00BC0DAF">
      <w:pPr>
        <w:widowControl w:val="0"/>
        <w:suppressAutoHyphens/>
        <w:autoSpaceDE w:val="0"/>
        <w:autoSpaceDN w:val="0"/>
        <w:adjustRightInd w:val="0"/>
        <w:rPr>
          <w:rFonts w:cs="Arial"/>
        </w:rPr>
      </w:pPr>
      <w:r>
        <w:rPr>
          <w:rFonts w:cs="Arial"/>
        </w:rPr>
        <w:t>- номера телефонов, почтовый и электронный адреса Органа муниципального жилищного контроля;</w:t>
      </w:r>
    </w:p>
    <w:p w:rsidR="00BC0DAF" w:rsidRDefault="00BC0DAF" w:rsidP="00BC0DAF">
      <w:pPr>
        <w:widowControl w:val="0"/>
        <w:suppressAutoHyphens/>
        <w:autoSpaceDE w:val="0"/>
        <w:autoSpaceDN w:val="0"/>
        <w:adjustRightInd w:val="0"/>
        <w:rPr>
          <w:rFonts w:cs="Arial"/>
        </w:rPr>
      </w:pPr>
      <w:r>
        <w:rPr>
          <w:rFonts w:cs="Arial"/>
        </w:rPr>
        <w:t>- сведения об инспекторах муниципального жилищного контроля, осуществляющих информирование об исполнении Функции;</w:t>
      </w:r>
    </w:p>
    <w:p w:rsidR="00BC0DAF" w:rsidRDefault="00BC0DAF" w:rsidP="00BC0DAF">
      <w:pPr>
        <w:widowControl w:val="0"/>
        <w:suppressAutoHyphens/>
        <w:autoSpaceDE w:val="0"/>
        <w:autoSpaceDN w:val="0"/>
        <w:adjustRightInd w:val="0"/>
        <w:rPr>
          <w:rFonts w:cs="Arial"/>
        </w:rPr>
      </w:pPr>
      <w:r>
        <w:rPr>
          <w:rFonts w:cs="Arial"/>
        </w:rPr>
        <w:t>- порядок обжалования действия (бездействие) инспекторов муниципального жилищного контроля, повлекшие за собой нарушение прав юридического лица, индивидуального предпринимателя, гражданина при проведении проверки, в административном и (или) судебном порядке в соответствии с законодательством Российской Федерации;</w:t>
      </w:r>
    </w:p>
    <w:p w:rsidR="00BC0DAF" w:rsidRDefault="00BC0DAF" w:rsidP="00BC0DAF">
      <w:pPr>
        <w:widowControl w:val="0"/>
        <w:suppressAutoHyphens/>
        <w:autoSpaceDE w:val="0"/>
        <w:autoSpaceDN w:val="0"/>
        <w:adjustRightInd w:val="0"/>
        <w:rPr>
          <w:rFonts w:cs="Arial"/>
        </w:rPr>
      </w:pPr>
      <w:r>
        <w:rPr>
          <w:rFonts w:cs="Arial"/>
        </w:rPr>
        <w:t>- формы документов, предусмотренных Регламентом;</w:t>
      </w:r>
    </w:p>
    <w:p w:rsidR="00BC0DAF" w:rsidRDefault="00BC0DAF" w:rsidP="00BC0DAF">
      <w:pPr>
        <w:widowControl w:val="0"/>
        <w:suppressAutoHyphens/>
        <w:autoSpaceDE w:val="0"/>
        <w:autoSpaceDN w:val="0"/>
        <w:adjustRightInd w:val="0"/>
        <w:rPr>
          <w:rFonts w:cs="Arial"/>
        </w:rPr>
      </w:pPr>
      <w:r>
        <w:rPr>
          <w:rFonts w:cs="Arial"/>
        </w:rPr>
        <w:t>- выписки из нормативных правовых актов по исполнению Функции.</w:t>
      </w:r>
    </w:p>
    <w:p w:rsidR="00BC0DAF" w:rsidRDefault="00BC0DAF" w:rsidP="00BC0DAF">
      <w:pPr>
        <w:widowControl w:val="0"/>
        <w:suppressAutoHyphens/>
        <w:autoSpaceDE w:val="0"/>
        <w:autoSpaceDN w:val="0"/>
        <w:adjustRightInd w:val="0"/>
        <w:rPr>
          <w:rFonts w:cs="Arial"/>
        </w:rPr>
      </w:pPr>
      <w:r>
        <w:rPr>
          <w:rFonts w:cs="Arial"/>
        </w:rPr>
        <w:t>2.1.6. Информация о порядке исполнения Функции размещена в сети Интернет:</w:t>
      </w:r>
    </w:p>
    <w:p w:rsidR="00BC0DAF" w:rsidRDefault="00BC0DAF" w:rsidP="00BC0DAF">
      <w:pPr>
        <w:widowControl w:val="0"/>
        <w:suppressAutoHyphens/>
        <w:autoSpaceDE w:val="0"/>
        <w:autoSpaceDN w:val="0"/>
        <w:adjustRightInd w:val="0"/>
        <w:rPr>
          <w:rFonts w:cs="Arial"/>
        </w:rPr>
      </w:pPr>
      <w:r>
        <w:rPr>
          <w:rFonts w:cs="Arial"/>
        </w:rPr>
        <w:t>- официальный сайт Администрации и Совета депутатов городского поселения Ревда Ловозерского района: http://www.revda51.ru/;</w:t>
      </w:r>
    </w:p>
    <w:p w:rsidR="00BC0DAF" w:rsidRDefault="00BC0DAF" w:rsidP="00BC0DAF">
      <w:pPr>
        <w:widowControl w:val="0"/>
        <w:suppressAutoHyphens/>
        <w:autoSpaceDE w:val="0"/>
        <w:autoSpaceDN w:val="0"/>
        <w:adjustRightInd w:val="0"/>
        <w:rPr>
          <w:rFonts w:cs="Arial"/>
        </w:rPr>
      </w:pPr>
      <w:r>
        <w:rPr>
          <w:rFonts w:cs="Arial"/>
        </w:rPr>
        <w:t>- Единый портал государственных и муниципальных услуг федеральной информационной системы: www.gosuslugi.ru.</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13" w:name="Par192"/>
      <w:bookmarkEnd w:id="13"/>
      <w:r>
        <w:rPr>
          <w:b/>
          <w:bCs/>
        </w:rPr>
        <w:t>2.2. Сведения о размере платы за услуги организации (организаций), участвующей (участвующих) в исполнении Функции, взимаемой с лица, в отношении которого проводятся мероприятия по контролю</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Плата с юридических лиц, индивидуальных предпринимателей за проведение мероприятий по контролю не взимается.</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14" w:name="Par199"/>
      <w:bookmarkEnd w:id="14"/>
      <w:r>
        <w:rPr>
          <w:b/>
          <w:bCs/>
        </w:rPr>
        <w:t>2.3. Срок исполнения Функции</w:t>
      </w:r>
    </w:p>
    <w:p w:rsidR="00BC0DAF" w:rsidRDefault="00BC0DAF" w:rsidP="00BC0DAF">
      <w:pPr>
        <w:widowControl w:val="0"/>
        <w:suppressAutoHyphens/>
        <w:autoSpaceDE w:val="0"/>
        <w:autoSpaceDN w:val="0"/>
        <w:adjustRightInd w:val="0"/>
        <w:ind w:firstLine="0"/>
        <w:rPr>
          <w:rFonts w:cs="Arial"/>
        </w:rPr>
      </w:pPr>
    </w:p>
    <w:p w:rsidR="00BC0DAF" w:rsidRDefault="00BC0DAF" w:rsidP="00BC0DAF">
      <w:pPr>
        <w:widowControl w:val="0"/>
        <w:suppressAutoHyphens/>
        <w:autoSpaceDE w:val="0"/>
        <w:autoSpaceDN w:val="0"/>
        <w:adjustRightInd w:val="0"/>
        <w:rPr>
          <w:rFonts w:cs="Arial"/>
        </w:rPr>
      </w:pPr>
      <w:r>
        <w:rPr>
          <w:rFonts w:cs="Arial"/>
        </w:rPr>
        <w:t>2.3.1. Срок проведения проверки указывается в распоряжении о проведении проверки и не может превышать двадцать рабочих дней.</w:t>
      </w:r>
    </w:p>
    <w:p w:rsidR="00BC0DAF" w:rsidRDefault="00BC0DAF" w:rsidP="00BC0DAF">
      <w:pPr>
        <w:widowControl w:val="0"/>
        <w:suppressAutoHyphens/>
        <w:autoSpaceDE w:val="0"/>
        <w:autoSpaceDN w:val="0"/>
        <w:adjustRightInd w:val="0"/>
        <w:rPr>
          <w:rFonts w:cs="Arial"/>
        </w:rPr>
      </w:pPr>
      <w:r>
        <w:rPr>
          <w:rFonts w:cs="Arial"/>
        </w:rPr>
        <w:t>2.3.2. В отношении одного субъекта малого предпринимательства общий срок проведения плановой выездной проверки не может превышать пятьдесят часов для малого предприятия и пятнадцать часов для микропредприятия в год.</w:t>
      </w:r>
    </w:p>
    <w:p w:rsidR="00BC0DAF" w:rsidRDefault="00BC0DAF" w:rsidP="00BC0DAF">
      <w:pPr>
        <w:widowControl w:val="0"/>
        <w:suppressAutoHyphens/>
        <w:autoSpaceDE w:val="0"/>
        <w:autoSpaceDN w:val="0"/>
        <w:adjustRightInd w:val="0"/>
        <w:rPr>
          <w:rFonts w:cs="Arial"/>
        </w:rPr>
      </w:pPr>
      <w:r>
        <w:rPr>
          <w:rFonts w:cs="Arial"/>
        </w:rPr>
        <w:t>2.3.3. В исключительных случаях, связанных с необходимостью проведения сложных и (или) длительных исследований, испытаний, специальных экспертиз и расследований на основании мотивированных предложений инспекторов муниципального жилищного контроля, проводящих выездную плановую проверку, срок проведения выездной плановой проверки может быть продлен руководителем такого органа, но не более чем на двадцать рабочих дней, в отношении малых предприятий, микропредприятий не более чем на пятнадцать часов.</w:t>
      </w:r>
    </w:p>
    <w:p w:rsidR="00BC0DAF" w:rsidRDefault="00BC0DAF" w:rsidP="00BC0DAF">
      <w:pPr>
        <w:widowControl w:val="0"/>
        <w:suppressAutoHyphens/>
        <w:autoSpaceDE w:val="0"/>
        <w:autoSpaceDN w:val="0"/>
        <w:adjustRightInd w:val="0"/>
        <w:rPr>
          <w:rFonts w:cs="Arial"/>
        </w:rPr>
      </w:pPr>
      <w:r>
        <w:rPr>
          <w:rFonts w:cs="Arial"/>
        </w:rPr>
        <w:t xml:space="preserve">2.3.4. Срок проведения внеплановой проверки деятельности управляющей организации при поступлении в Орган муниципального жилищного контроля обращений и заявлений граждан, в том числе председателя совета многоквартирного дома, органов управления товарищества собственников жилья либо органов управления жилищного кооператива или органов управления иного специализированного потребительского кооператива, индивидуальных предпринимателей, юридических лиц, а также информации от органов государственной власти, органов местного самоуправления о фактах нарушения управляющей организацией обязательств, предусмотренных </w:t>
      </w:r>
      <w:hyperlink r:id="rId40" w:history="1">
        <w:r>
          <w:rPr>
            <w:rStyle w:val="a3"/>
          </w:rPr>
          <w:t>частью 2 статьи 162</w:t>
        </w:r>
      </w:hyperlink>
      <w:r>
        <w:rPr>
          <w:rFonts w:cs="Arial"/>
        </w:rPr>
        <w:t xml:space="preserve"> Жилищного кодекса Российской Федерации, независимо от наличия в многоквартирных домах жилых помещений муниципального жилищного фонда, составляет пять дней.</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15" w:name="Par206"/>
      <w:bookmarkEnd w:id="15"/>
      <w:r>
        <w:rPr>
          <w:b/>
          <w:bCs/>
        </w:rPr>
        <w:t>3. Административные процедуры</w:t>
      </w:r>
    </w:p>
    <w:p w:rsidR="00BC0DAF" w:rsidRDefault="00BC0DAF" w:rsidP="00BC0DAF">
      <w:pPr>
        <w:pStyle w:val="1"/>
        <w:ind w:firstLine="0"/>
        <w:rPr>
          <w:b/>
          <w:bCs/>
        </w:rPr>
      </w:pPr>
    </w:p>
    <w:p w:rsidR="00BC0DAF" w:rsidRDefault="00BC0DAF" w:rsidP="00BC0DAF">
      <w:pPr>
        <w:pStyle w:val="1"/>
        <w:ind w:firstLine="0"/>
        <w:rPr>
          <w:b/>
          <w:bCs/>
        </w:rPr>
      </w:pPr>
      <w:bookmarkStart w:id="16" w:name="Par208"/>
      <w:bookmarkEnd w:id="16"/>
      <w:r>
        <w:rPr>
          <w:b/>
          <w:bCs/>
        </w:rPr>
        <w:t>3.1. Перечень административных процедур</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3.1.1. Осуществление Функции включает в себя следующие административные процедуры:</w:t>
      </w:r>
    </w:p>
    <w:p w:rsidR="00BC0DAF" w:rsidRDefault="00BC0DAF" w:rsidP="00BC0DAF">
      <w:pPr>
        <w:widowControl w:val="0"/>
        <w:suppressAutoHyphens/>
        <w:autoSpaceDE w:val="0"/>
        <w:autoSpaceDN w:val="0"/>
        <w:adjustRightInd w:val="0"/>
        <w:rPr>
          <w:rFonts w:cs="Arial"/>
        </w:rPr>
      </w:pPr>
      <w:r>
        <w:rPr>
          <w:rFonts w:cs="Arial"/>
        </w:rPr>
        <w:t>- планирование проверок;</w:t>
      </w:r>
    </w:p>
    <w:p w:rsidR="00BC0DAF" w:rsidRDefault="00BC0DAF" w:rsidP="00BC0DAF">
      <w:pPr>
        <w:widowControl w:val="0"/>
        <w:suppressAutoHyphens/>
        <w:autoSpaceDE w:val="0"/>
        <w:autoSpaceDN w:val="0"/>
        <w:adjustRightInd w:val="0"/>
        <w:rPr>
          <w:rFonts w:cs="Arial"/>
        </w:rPr>
      </w:pPr>
      <w:r>
        <w:rPr>
          <w:rFonts w:cs="Arial"/>
        </w:rPr>
        <w:t>- подготовка к проведению плановых проверок;</w:t>
      </w:r>
    </w:p>
    <w:p w:rsidR="00BC0DAF" w:rsidRDefault="00BC0DAF" w:rsidP="00BC0DAF">
      <w:pPr>
        <w:widowControl w:val="0"/>
        <w:suppressAutoHyphens/>
        <w:autoSpaceDE w:val="0"/>
        <w:autoSpaceDN w:val="0"/>
        <w:adjustRightInd w:val="0"/>
        <w:rPr>
          <w:rFonts w:cs="Arial"/>
        </w:rPr>
      </w:pPr>
      <w:r>
        <w:rPr>
          <w:rFonts w:cs="Arial"/>
        </w:rPr>
        <w:t>- проведение плановых проверок;</w:t>
      </w:r>
    </w:p>
    <w:p w:rsidR="00BC0DAF" w:rsidRDefault="00BC0DAF" w:rsidP="00BC0DAF">
      <w:pPr>
        <w:widowControl w:val="0"/>
        <w:suppressAutoHyphens/>
        <w:autoSpaceDE w:val="0"/>
        <w:autoSpaceDN w:val="0"/>
        <w:adjustRightInd w:val="0"/>
        <w:rPr>
          <w:rFonts w:cs="Arial"/>
        </w:rPr>
      </w:pPr>
      <w:r>
        <w:rPr>
          <w:rFonts w:cs="Arial"/>
        </w:rPr>
        <w:t>- проведение внеплановых проверок;</w:t>
      </w:r>
    </w:p>
    <w:p w:rsidR="00BC0DAF" w:rsidRDefault="00BC0DAF" w:rsidP="00BC0DAF">
      <w:pPr>
        <w:widowControl w:val="0"/>
        <w:suppressAutoHyphens/>
        <w:autoSpaceDE w:val="0"/>
        <w:autoSpaceDN w:val="0"/>
        <w:adjustRightInd w:val="0"/>
        <w:rPr>
          <w:rFonts w:cs="Arial"/>
        </w:rPr>
      </w:pPr>
      <w:r>
        <w:rPr>
          <w:rFonts w:cs="Arial"/>
        </w:rPr>
        <w:t>- порядок оформления результатов проверок;</w:t>
      </w:r>
    </w:p>
    <w:p w:rsidR="00BC0DAF" w:rsidRDefault="00BC0DAF" w:rsidP="00BC0DAF">
      <w:pPr>
        <w:widowControl w:val="0"/>
        <w:suppressAutoHyphens/>
        <w:autoSpaceDE w:val="0"/>
        <w:autoSpaceDN w:val="0"/>
        <w:adjustRightInd w:val="0"/>
        <w:rPr>
          <w:rFonts w:cs="Arial"/>
        </w:rPr>
      </w:pPr>
      <w:r>
        <w:rPr>
          <w:rFonts w:cs="Arial"/>
        </w:rPr>
        <w:t>- меры, принимаемые инспекторами муниципального жилищного контроля в отношении фактов нарушений, выявленных при проведении проверок.</w:t>
      </w:r>
    </w:p>
    <w:p w:rsidR="00BC0DAF" w:rsidRDefault="00BC0DAF" w:rsidP="00BC0DAF">
      <w:pPr>
        <w:widowControl w:val="0"/>
        <w:suppressAutoHyphens/>
        <w:autoSpaceDE w:val="0"/>
        <w:autoSpaceDN w:val="0"/>
        <w:adjustRightInd w:val="0"/>
        <w:rPr>
          <w:rFonts w:cs="Arial"/>
        </w:rPr>
      </w:pPr>
      <w:r>
        <w:rPr>
          <w:rFonts w:cs="Arial"/>
        </w:rPr>
        <w:t xml:space="preserve">3.1.2. Блок-схемы последовательности действий при исполнении Функции приведены в </w:t>
      </w:r>
      <w:hyperlink r:id="rId41" w:anchor="Par418" w:history="1">
        <w:r>
          <w:rPr>
            <w:rStyle w:val="a3"/>
          </w:rPr>
          <w:t>Приложениях</w:t>
        </w:r>
      </w:hyperlink>
      <w:r>
        <w:rPr>
          <w:rFonts w:cs="Arial"/>
        </w:rPr>
        <w:t xml:space="preserve"> № 1 и № </w:t>
      </w:r>
      <w:hyperlink r:id="rId42" w:anchor="Par495" w:history="1">
        <w:r>
          <w:rPr>
            <w:rStyle w:val="a3"/>
          </w:rPr>
          <w:t>2</w:t>
        </w:r>
      </w:hyperlink>
      <w:r>
        <w:rPr>
          <w:rFonts w:cs="Arial"/>
        </w:rPr>
        <w:t xml:space="preserve"> к настоящему Регламенту.</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17" w:name="Par219"/>
      <w:bookmarkEnd w:id="17"/>
      <w:r>
        <w:rPr>
          <w:b/>
          <w:bCs/>
        </w:rPr>
        <w:t>3.2. Планирование проверок</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3.2.1. Плановые проверки проводятся на основании ежегодного плана проведения плановых проверок юридических лиц и индивидуальных предпринимателей (далее - План), утвержденного руководителем Органа муниципального жилищного контроля.</w:t>
      </w:r>
    </w:p>
    <w:p w:rsidR="00BC0DAF" w:rsidRDefault="00BC0DAF" w:rsidP="00BC0DAF">
      <w:pPr>
        <w:widowControl w:val="0"/>
        <w:suppressAutoHyphens/>
        <w:autoSpaceDE w:val="0"/>
        <w:autoSpaceDN w:val="0"/>
        <w:adjustRightInd w:val="0"/>
        <w:rPr>
          <w:rFonts w:cs="Arial"/>
        </w:rPr>
      </w:pPr>
      <w:r>
        <w:rPr>
          <w:rFonts w:cs="Arial"/>
        </w:rPr>
        <w:t xml:space="preserve">3.2.2. План должен соответствовать </w:t>
      </w:r>
      <w:hyperlink r:id="rId43" w:history="1">
        <w:r>
          <w:rPr>
            <w:rStyle w:val="a3"/>
          </w:rPr>
          <w:t>типовой форме</w:t>
        </w:r>
      </w:hyperlink>
      <w:r>
        <w:rPr>
          <w:rFonts w:cs="Arial"/>
        </w:rPr>
        <w:t xml:space="preserve">, утвержденной постановлением Правительства Российской Федерации от 30.06.2010 № 489 «Об </w:t>
      </w:r>
      <w:r>
        <w:rPr>
          <w:rFonts w:cs="Arial"/>
        </w:rPr>
        <w:lastRenderedPageBreak/>
        <w:t>утверждении Правил подготовки органами государственного контроля (надзора) и органами муниципального контроля ежегодных планов проведения плановых проверок юридических лиц и индивидуальных предпринимателей».</w:t>
      </w:r>
    </w:p>
    <w:p w:rsidR="00BC0DAF" w:rsidRDefault="00BC0DAF" w:rsidP="00BC0DAF">
      <w:pPr>
        <w:widowControl w:val="0"/>
        <w:suppressAutoHyphens/>
        <w:autoSpaceDE w:val="0"/>
        <w:autoSpaceDN w:val="0"/>
        <w:adjustRightInd w:val="0"/>
        <w:rPr>
          <w:rFonts w:cs="Arial"/>
        </w:rPr>
      </w:pPr>
      <w:r>
        <w:rPr>
          <w:rFonts w:cs="Arial"/>
        </w:rPr>
        <w:t>3.2.3. Основанием для включения плановой проверки в План является истечение одного года со дня:</w:t>
      </w:r>
    </w:p>
    <w:p w:rsidR="00BC0DAF" w:rsidRDefault="00BC0DAF" w:rsidP="00BC0DAF">
      <w:pPr>
        <w:widowControl w:val="0"/>
        <w:suppressAutoHyphens/>
        <w:autoSpaceDE w:val="0"/>
        <w:autoSpaceDN w:val="0"/>
        <w:adjustRightInd w:val="0"/>
        <w:rPr>
          <w:rFonts w:cs="Arial"/>
        </w:rPr>
      </w:pPr>
      <w:r>
        <w:rPr>
          <w:rFonts w:cs="Arial"/>
        </w:rPr>
        <w:t>1) начала осуществления юридическим лицом, индивидуальным предпринимателем деятельности по управлению многоквартирными домами и деятельности по оказанию услуг и (или) выполнению работ по содержанию и ремонту общего имущества в многоквартирных домах в соответствии с представленным в Государственную жилищную инспекцию Мурманской области уведомлением о начале указанной деятельности;</w:t>
      </w:r>
    </w:p>
    <w:p w:rsidR="00BC0DAF" w:rsidRDefault="00BC0DAF" w:rsidP="00BC0DAF">
      <w:pPr>
        <w:widowControl w:val="0"/>
        <w:suppressAutoHyphens/>
        <w:autoSpaceDE w:val="0"/>
        <w:autoSpaceDN w:val="0"/>
        <w:adjustRightInd w:val="0"/>
        <w:rPr>
          <w:rFonts w:cs="Arial"/>
        </w:rPr>
      </w:pPr>
      <w:r>
        <w:rPr>
          <w:rFonts w:cs="Arial"/>
        </w:rPr>
        <w:t>2) окончания проведения последней плановой проверки юридического лица, индивидуального предпринимателя.</w:t>
      </w:r>
    </w:p>
    <w:p w:rsidR="00BC0DAF" w:rsidRDefault="00BC0DAF" w:rsidP="00BC0DAF">
      <w:pPr>
        <w:widowControl w:val="0"/>
        <w:suppressAutoHyphens/>
        <w:autoSpaceDE w:val="0"/>
        <w:autoSpaceDN w:val="0"/>
        <w:adjustRightInd w:val="0"/>
        <w:rPr>
          <w:rFonts w:cs="Arial"/>
        </w:rPr>
      </w:pPr>
      <w:r>
        <w:rPr>
          <w:rFonts w:cs="Arial"/>
        </w:rPr>
        <w:t>3.2.4. В Плане указываются следующие сведения:</w:t>
      </w:r>
    </w:p>
    <w:p w:rsidR="00BC0DAF" w:rsidRDefault="00BC0DAF" w:rsidP="00BC0DAF">
      <w:pPr>
        <w:widowControl w:val="0"/>
        <w:suppressAutoHyphens/>
        <w:autoSpaceDE w:val="0"/>
        <w:autoSpaceDN w:val="0"/>
        <w:adjustRightInd w:val="0"/>
        <w:rPr>
          <w:rFonts w:cs="Arial"/>
        </w:rPr>
      </w:pPr>
      <w:r>
        <w:rPr>
          <w:rFonts w:cs="Arial"/>
        </w:rPr>
        <w:t>1) наименования юридических лиц (их филиалов, представительств, обособленных структурных подразделений), фамилии, имена, отчества индивидуальных предпринимателей, деятельность которых подлежит плановым проверкам, места нахождения юридических лиц (их филиалов, представительств, обособленных структурных подразделений) или места жительства индивидуальных предпринимателей и места фактического осуществления ими своей деятельности;</w:t>
      </w:r>
    </w:p>
    <w:p w:rsidR="00BC0DAF" w:rsidRDefault="00BC0DAF" w:rsidP="00BC0DAF">
      <w:pPr>
        <w:widowControl w:val="0"/>
        <w:suppressAutoHyphens/>
        <w:autoSpaceDE w:val="0"/>
        <w:autoSpaceDN w:val="0"/>
        <w:adjustRightInd w:val="0"/>
        <w:rPr>
          <w:rFonts w:cs="Arial"/>
        </w:rPr>
      </w:pPr>
      <w:r>
        <w:rPr>
          <w:rFonts w:cs="Arial"/>
        </w:rPr>
        <w:t>2) цель и основание проведения каждой плановой проверки;</w:t>
      </w:r>
    </w:p>
    <w:p w:rsidR="00BC0DAF" w:rsidRDefault="00BC0DAF" w:rsidP="00BC0DAF">
      <w:pPr>
        <w:widowControl w:val="0"/>
        <w:suppressAutoHyphens/>
        <w:autoSpaceDE w:val="0"/>
        <w:autoSpaceDN w:val="0"/>
        <w:adjustRightInd w:val="0"/>
        <w:rPr>
          <w:rFonts w:cs="Arial"/>
        </w:rPr>
      </w:pPr>
      <w:r>
        <w:rPr>
          <w:rFonts w:cs="Arial"/>
        </w:rPr>
        <w:t>3) дата начала и сроки проведения каждой плановой проверки;</w:t>
      </w:r>
    </w:p>
    <w:p w:rsidR="00BC0DAF" w:rsidRDefault="00BC0DAF" w:rsidP="00BC0DAF">
      <w:pPr>
        <w:widowControl w:val="0"/>
        <w:suppressAutoHyphens/>
        <w:autoSpaceDE w:val="0"/>
        <w:autoSpaceDN w:val="0"/>
        <w:adjustRightInd w:val="0"/>
        <w:rPr>
          <w:rFonts w:cs="Arial"/>
        </w:rPr>
      </w:pPr>
      <w:r>
        <w:rPr>
          <w:rFonts w:cs="Arial"/>
        </w:rPr>
        <w:t>4) наименование Органа муниципального жилищного контроля, осуществляющего конкретную плановую проверку. При проведении плановой проверки Государственную жилищную инспекцию Мурманской области совместно с Органом муниципального жилищного контроля указываются наименования всех участвующих в такой проверке органов.</w:t>
      </w:r>
    </w:p>
    <w:p w:rsidR="00BC0DAF" w:rsidRDefault="00BC0DAF" w:rsidP="00BC0DAF">
      <w:pPr>
        <w:widowControl w:val="0"/>
        <w:suppressAutoHyphens/>
        <w:autoSpaceDE w:val="0"/>
        <w:autoSpaceDN w:val="0"/>
        <w:adjustRightInd w:val="0"/>
        <w:rPr>
          <w:rFonts w:cs="Arial"/>
        </w:rPr>
      </w:pPr>
      <w:r>
        <w:rPr>
          <w:rFonts w:cs="Arial"/>
        </w:rPr>
        <w:t>3.2.5. Срок исполнения административного действия по планированию проверок составляет:</w:t>
      </w:r>
    </w:p>
    <w:p w:rsidR="00BC0DAF" w:rsidRDefault="00BC0DAF" w:rsidP="00BC0DAF">
      <w:pPr>
        <w:widowControl w:val="0"/>
        <w:suppressAutoHyphens/>
        <w:autoSpaceDE w:val="0"/>
        <w:autoSpaceDN w:val="0"/>
        <w:adjustRightInd w:val="0"/>
        <w:rPr>
          <w:rFonts w:cs="Arial"/>
        </w:rPr>
      </w:pPr>
      <w:r>
        <w:rPr>
          <w:rFonts w:cs="Arial"/>
        </w:rPr>
        <w:t>- подготовка проекта Плана - до 1 августа года, предшествующего году проведения плановых проверок;</w:t>
      </w:r>
    </w:p>
    <w:p w:rsidR="00BC0DAF" w:rsidRDefault="00BC0DAF" w:rsidP="00BC0DAF">
      <w:pPr>
        <w:widowControl w:val="0"/>
        <w:suppressAutoHyphens/>
        <w:autoSpaceDE w:val="0"/>
        <w:autoSpaceDN w:val="0"/>
        <w:adjustRightInd w:val="0"/>
        <w:rPr>
          <w:rFonts w:cs="Arial"/>
        </w:rPr>
      </w:pPr>
      <w:r>
        <w:rPr>
          <w:rFonts w:cs="Arial"/>
        </w:rPr>
        <w:t>- направление проекта Плана в органы прокуратуры - в срок до 1 сентября года, предшествующего году проведения плановых проверок. При поступлении из органов прокуратуры в срок до 1 октября года, предшествующего году проведения плановых проверок, предложений о проведении совместных плановых проверок, Орган муниципального жилищного контроля рассматривает данные предложения и в срок до 1 ноября года, предшествующего году проведения плановых проверок, направляет в орган прокуратуры утвержденный План.</w:t>
      </w:r>
    </w:p>
    <w:p w:rsidR="00BC0DAF" w:rsidRDefault="00BC0DAF" w:rsidP="00BC0DAF">
      <w:pPr>
        <w:widowControl w:val="0"/>
        <w:suppressAutoHyphens/>
        <w:autoSpaceDE w:val="0"/>
        <w:autoSpaceDN w:val="0"/>
        <w:adjustRightInd w:val="0"/>
        <w:rPr>
          <w:rFonts w:cs="Arial"/>
        </w:rPr>
      </w:pPr>
      <w:r>
        <w:rPr>
          <w:rFonts w:cs="Arial"/>
        </w:rPr>
        <w:t>3.2.6. Утвержденный руководителем Органа муниципального жилищного контроля План доводится до сведения заинтересованных лиц посредством его размещения на официальном сайте Администрации и Совета депутатов городского поселения Ревда Ловозерского района, за исключением информации, свободное распространение которой запрещено или ограничено в соответствии с законодательством Российской Федерации.</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18" w:name="Par236"/>
      <w:bookmarkEnd w:id="18"/>
      <w:r>
        <w:rPr>
          <w:b/>
          <w:bCs/>
        </w:rPr>
        <w:t>3.3. Подготовка к проведению плановых проверок</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3.3.1. Основанием для подготовки проекта распоряжения о проведении плановой проверки является наступление даты начала проверки в соответствии с Планом.</w:t>
      </w:r>
    </w:p>
    <w:p w:rsidR="00BC0DAF" w:rsidRDefault="00BC0DAF" w:rsidP="00BC0DAF">
      <w:pPr>
        <w:widowControl w:val="0"/>
        <w:suppressAutoHyphens/>
        <w:autoSpaceDE w:val="0"/>
        <w:autoSpaceDN w:val="0"/>
        <w:adjustRightInd w:val="0"/>
        <w:rPr>
          <w:rFonts w:cs="Arial"/>
        </w:rPr>
      </w:pPr>
      <w:r>
        <w:rPr>
          <w:rFonts w:cs="Arial"/>
        </w:rPr>
        <w:t>3.3.2. Подготовка к проведению плановой проверки включает в себя:</w:t>
      </w:r>
    </w:p>
    <w:p w:rsidR="00BC0DAF" w:rsidRDefault="00BC0DAF" w:rsidP="00BC0DAF">
      <w:pPr>
        <w:widowControl w:val="0"/>
        <w:suppressAutoHyphens/>
        <w:autoSpaceDE w:val="0"/>
        <w:autoSpaceDN w:val="0"/>
        <w:adjustRightInd w:val="0"/>
        <w:rPr>
          <w:rFonts w:cs="Arial"/>
        </w:rPr>
      </w:pPr>
      <w:r>
        <w:rPr>
          <w:rFonts w:cs="Arial"/>
        </w:rPr>
        <w:lastRenderedPageBreak/>
        <w:t>- подготовку проекта распоряжения руководителя (заместителя руководителя) Органа муниципального жилищного контроля;</w:t>
      </w:r>
    </w:p>
    <w:p w:rsidR="00BC0DAF" w:rsidRDefault="00BC0DAF" w:rsidP="00BC0DAF">
      <w:pPr>
        <w:widowControl w:val="0"/>
        <w:suppressAutoHyphens/>
        <w:autoSpaceDE w:val="0"/>
        <w:autoSpaceDN w:val="0"/>
        <w:adjustRightInd w:val="0"/>
        <w:rPr>
          <w:rFonts w:cs="Arial"/>
        </w:rPr>
      </w:pPr>
      <w:r>
        <w:rPr>
          <w:rFonts w:cs="Arial"/>
        </w:rPr>
        <w:t xml:space="preserve">- </w:t>
      </w:r>
      <w:hyperlink r:id="rId44" w:anchor="Par574" w:history="1">
        <w:r>
          <w:rPr>
            <w:rStyle w:val="a3"/>
          </w:rPr>
          <w:t>уведомление</w:t>
        </w:r>
      </w:hyperlink>
      <w:r>
        <w:rPr>
          <w:rFonts w:cs="Arial"/>
        </w:rPr>
        <w:t xml:space="preserve"> юридического лица, индивидуального предпринимателя о проведении плановой проверки по форме согласно Приложению № 3 к настоящему Регламенту.</w:t>
      </w:r>
    </w:p>
    <w:p w:rsidR="00BC0DAF" w:rsidRDefault="00BC0DAF" w:rsidP="00BC0DAF">
      <w:pPr>
        <w:widowControl w:val="0"/>
        <w:suppressAutoHyphens/>
        <w:autoSpaceDE w:val="0"/>
        <w:autoSpaceDN w:val="0"/>
        <w:adjustRightInd w:val="0"/>
        <w:rPr>
          <w:rFonts w:cs="Arial"/>
        </w:rPr>
      </w:pPr>
      <w:r>
        <w:rPr>
          <w:rFonts w:cs="Arial"/>
        </w:rPr>
        <w:t xml:space="preserve">3.3.3. Проект распоряжения о проведении плановой проверки должен соответствовать </w:t>
      </w:r>
      <w:hyperlink r:id="rId45" w:history="1">
        <w:r>
          <w:rPr>
            <w:rStyle w:val="a3"/>
          </w:rPr>
          <w:t>типовой форме</w:t>
        </w:r>
      </w:hyperlink>
      <w:r>
        <w:rPr>
          <w:rFonts w:cs="Arial"/>
        </w:rPr>
        <w:t xml:space="preserve"> распоряжения или приказа органа государственного контроля (надзора), органа муниципального контроля о проведении проверки юридического лица, индивидуального предпринимателя, утвержденной Приложением № 1 к приказу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C0DAF" w:rsidRDefault="00BC0DAF" w:rsidP="00BC0DAF">
      <w:pPr>
        <w:widowControl w:val="0"/>
        <w:suppressAutoHyphens/>
        <w:autoSpaceDE w:val="0"/>
        <w:autoSpaceDN w:val="0"/>
        <w:adjustRightInd w:val="0"/>
        <w:rPr>
          <w:rFonts w:cs="Arial"/>
        </w:rPr>
      </w:pPr>
      <w:r>
        <w:rPr>
          <w:rFonts w:cs="Arial"/>
        </w:rPr>
        <w:t>3.3.4. Срок исполнения административного действия по подготовке к проведению плановой проверки составляет:</w:t>
      </w:r>
    </w:p>
    <w:p w:rsidR="00BC0DAF" w:rsidRDefault="00BC0DAF" w:rsidP="00BC0DAF">
      <w:pPr>
        <w:widowControl w:val="0"/>
        <w:suppressAutoHyphens/>
        <w:autoSpaceDE w:val="0"/>
        <w:autoSpaceDN w:val="0"/>
        <w:adjustRightInd w:val="0"/>
        <w:rPr>
          <w:rFonts w:cs="Arial"/>
        </w:rPr>
      </w:pPr>
      <w:r>
        <w:rPr>
          <w:rFonts w:cs="Arial"/>
        </w:rPr>
        <w:t>- подготовка уполномоченным должностным лицом проекта распоряжения руководителя (заместителя руководителя) Органа муниципального жилищного контроля о проведении плановой проверки, предоставление его на подпись и подписание руководителем Органа муниципального жилищного контроля - не менее чем за пятнадцать рабочих дней до начала проведения плановой проверки;</w:t>
      </w:r>
    </w:p>
    <w:p w:rsidR="00BC0DAF" w:rsidRDefault="00BC0DAF" w:rsidP="00BC0DAF">
      <w:pPr>
        <w:widowControl w:val="0"/>
        <w:suppressAutoHyphens/>
        <w:autoSpaceDE w:val="0"/>
        <w:autoSpaceDN w:val="0"/>
        <w:adjustRightInd w:val="0"/>
        <w:rPr>
          <w:rFonts w:cs="Arial"/>
        </w:rPr>
      </w:pPr>
      <w:r>
        <w:rPr>
          <w:rFonts w:cs="Arial"/>
        </w:rPr>
        <w:t>- уведомление юридического лица, индивидуального предпринимателя о проведении плановой проверки не позднее чем в течение трех рабочих дней до начала ее проведения посредством направления копии распоряжения руководителя (заместителя руководителя) Органа муниципального жилищного контроля о начале проведения плановой проверки заказным почтовым отправлением с уведомлением о вручении или иным доступным способом.</w:t>
      </w:r>
    </w:p>
    <w:p w:rsidR="00BC0DAF" w:rsidRDefault="00BC0DAF" w:rsidP="00BC0DAF">
      <w:pPr>
        <w:widowControl w:val="0"/>
        <w:suppressAutoHyphens/>
        <w:autoSpaceDE w:val="0"/>
        <w:autoSpaceDN w:val="0"/>
        <w:adjustRightInd w:val="0"/>
        <w:rPr>
          <w:rFonts w:cs="Arial"/>
        </w:rPr>
      </w:pPr>
      <w:r>
        <w:rPr>
          <w:rFonts w:cs="Arial"/>
        </w:rPr>
        <w:t>3.3.5. Результатом подготовки к проведению плановой проверки является распоряжения руководителя (заместителя руководителя) Органа муниципального жилищного контроля о проведении плановой проверки (далее - Распоряжение) и уведомление юридического лица, индивидуального предпринимателя о проведении плановой проверки.</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19" w:name="Par248"/>
      <w:bookmarkEnd w:id="19"/>
      <w:r>
        <w:rPr>
          <w:b/>
          <w:bCs/>
        </w:rPr>
        <w:t>3.4. Проведение плановых проверок</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3.4.1. Проведение плановой проверки осуществляется инспекторами муниципального жилищного контроля.</w:t>
      </w:r>
    </w:p>
    <w:p w:rsidR="00BC0DAF" w:rsidRDefault="00BC0DAF" w:rsidP="00BC0DAF">
      <w:pPr>
        <w:widowControl w:val="0"/>
        <w:suppressAutoHyphens/>
        <w:autoSpaceDE w:val="0"/>
        <w:autoSpaceDN w:val="0"/>
        <w:adjustRightInd w:val="0"/>
        <w:rPr>
          <w:rFonts w:cs="Arial"/>
        </w:rPr>
      </w:pPr>
      <w:r>
        <w:rPr>
          <w:rFonts w:cs="Arial"/>
        </w:rPr>
        <w:t>3.4.2. Проверка проводится в сроки, указанные в Распоряжении.</w:t>
      </w:r>
    </w:p>
    <w:p w:rsidR="00BC0DAF" w:rsidRDefault="00BC0DAF" w:rsidP="00BC0DAF">
      <w:pPr>
        <w:widowControl w:val="0"/>
        <w:suppressAutoHyphens/>
        <w:autoSpaceDE w:val="0"/>
        <w:autoSpaceDN w:val="0"/>
        <w:adjustRightInd w:val="0"/>
        <w:rPr>
          <w:rFonts w:cs="Arial"/>
        </w:rPr>
      </w:pPr>
      <w:r>
        <w:rPr>
          <w:rFonts w:cs="Arial"/>
        </w:rPr>
        <w:t>3.4.3. Плановая проверка проводится в форме документарной проверки и (или) выездной.</w:t>
      </w:r>
    </w:p>
    <w:p w:rsidR="00BC0DAF" w:rsidRDefault="00BC0DAF" w:rsidP="00BC0DAF">
      <w:pPr>
        <w:widowControl w:val="0"/>
        <w:suppressAutoHyphens/>
        <w:autoSpaceDE w:val="0"/>
        <w:autoSpaceDN w:val="0"/>
        <w:adjustRightInd w:val="0"/>
        <w:rPr>
          <w:rFonts w:cs="Arial"/>
        </w:rPr>
      </w:pPr>
      <w:r>
        <w:rPr>
          <w:rFonts w:cs="Arial"/>
        </w:rPr>
        <w:t>3.4.4. Документарная проверка проводится по месту нахождения Органа муниципального жилищного контроля. В процессе документарной проверки инспектора муниципального жилищного контроля рассматривают документы юридического лица, индивидуального предпринимателя, имеющиеся в распоряжении Органа муниципального жилищного контроля.</w:t>
      </w:r>
    </w:p>
    <w:p w:rsidR="00BC0DAF" w:rsidRDefault="00BC0DAF" w:rsidP="00BC0DAF">
      <w:pPr>
        <w:widowControl w:val="0"/>
        <w:suppressAutoHyphens/>
        <w:autoSpaceDE w:val="0"/>
        <w:autoSpaceDN w:val="0"/>
        <w:adjustRightInd w:val="0"/>
        <w:rPr>
          <w:rFonts w:cs="Arial"/>
        </w:rPr>
      </w:pPr>
      <w:r>
        <w:rPr>
          <w:rFonts w:cs="Arial"/>
        </w:rPr>
        <w:t xml:space="preserve">3.4.5. В случае если достоверность сведений, содержащихся в документах, имеющихся в распоряжении инспекторов муниципального жилищного контроля, вызывает обоснованные сомнения, либо эти сведения не позволяют оценить исполнение юридическим лицом, индивидуальным предпринимателем Обязательных требований, Орган муниципального жилищного контроля направляет в адрес юридического лица, индивидуального предпринимателя мотивированный запрос с требованием представить иные необходимые для </w:t>
      </w:r>
      <w:r>
        <w:rPr>
          <w:rFonts w:cs="Arial"/>
        </w:rPr>
        <w:lastRenderedPageBreak/>
        <w:t>рассмотрения в ходе проведения документарной проверки документы. К запросу прилагается заверенная печатью копия Распоряжения руководителя (заместителя руководителя) Органа муниципального жилищного контроля о проведении документарной проверки.</w:t>
      </w:r>
    </w:p>
    <w:p w:rsidR="00BC0DAF" w:rsidRDefault="00BC0DAF" w:rsidP="00BC0DAF">
      <w:pPr>
        <w:widowControl w:val="0"/>
        <w:suppressAutoHyphens/>
        <w:autoSpaceDE w:val="0"/>
        <w:autoSpaceDN w:val="0"/>
        <w:adjustRightInd w:val="0"/>
        <w:rPr>
          <w:rFonts w:cs="Arial"/>
        </w:rPr>
      </w:pPr>
      <w:r>
        <w:rPr>
          <w:rFonts w:cs="Arial"/>
        </w:rPr>
        <w:t>Не допускается требовать нотариального удостоверения копий документов, представляемых в Орган муниципального жилищного контроля, если иное не предусмотрено законодательством Российской Федерации.</w:t>
      </w:r>
    </w:p>
    <w:p w:rsidR="00BC0DAF" w:rsidRDefault="00BC0DAF" w:rsidP="00BC0DAF">
      <w:pPr>
        <w:widowControl w:val="0"/>
        <w:suppressAutoHyphens/>
        <w:autoSpaceDE w:val="0"/>
        <w:autoSpaceDN w:val="0"/>
        <w:adjustRightInd w:val="0"/>
        <w:rPr>
          <w:rFonts w:cs="Arial"/>
        </w:rPr>
      </w:pPr>
      <w:bookmarkStart w:id="20" w:name="Par256"/>
      <w:bookmarkEnd w:id="20"/>
      <w:r>
        <w:rPr>
          <w:rFonts w:cs="Arial"/>
        </w:rPr>
        <w:t>3.4.6. В случае если в ходе документарной проверки выявлены ошибки и (или) противоречия в представленных юридическим лицом, индивидуальным предпринимателем документах, либо несоответствие сведений, содержащихся в этих документах, сведениям, содержащимся в имеющихся у Органа муниципального жилищного контроля документах и (или) полученным в ходе муниципального жилищного контроля, информация об этом направляется юридическому лицу, индивидуальному предпринимателю с требованием представить в течение десяти рабочих дней необходимые пояснения в письменной форме.</w:t>
      </w:r>
    </w:p>
    <w:p w:rsidR="00BC0DAF" w:rsidRDefault="00BC0DAF" w:rsidP="00BC0DAF">
      <w:pPr>
        <w:widowControl w:val="0"/>
        <w:suppressAutoHyphens/>
        <w:autoSpaceDE w:val="0"/>
        <w:autoSpaceDN w:val="0"/>
        <w:adjustRightInd w:val="0"/>
        <w:rPr>
          <w:rFonts w:cs="Arial"/>
        </w:rPr>
      </w:pPr>
      <w:r>
        <w:rPr>
          <w:rFonts w:cs="Arial"/>
        </w:rPr>
        <w:t xml:space="preserve"> 3.4.7. Юридическое лицо, индивидуальный предприниматель, представляющие в Орган муниципального жилищного контроля пояснения относительно выявленных ошибок и (или) противоречий в представленных документах либо относительно несоответствия указанных в </w:t>
      </w:r>
      <w:hyperlink r:id="rId46" w:anchor="Par256" w:history="1">
        <w:r>
          <w:rPr>
            <w:rStyle w:val="a3"/>
          </w:rPr>
          <w:t>пункте 3.4.6 подраздела 3.4 раздела 3</w:t>
        </w:r>
      </w:hyperlink>
      <w:r>
        <w:rPr>
          <w:rFonts w:cs="Arial"/>
        </w:rPr>
        <w:t xml:space="preserve"> настоящего Регламента сведений, вправе представить дополнительно в Орган муниципального жилищного контроля документы, подтверждающие достоверность ранее представленных документов.</w:t>
      </w:r>
    </w:p>
    <w:p w:rsidR="00BC0DAF" w:rsidRDefault="00BC0DAF" w:rsidP="00BC0DAF">
      <w:pPr>
        <w:widowControl w:val="0"/>
        <w:suppressAutoHyphens/>
        <w:autoSpaceDE w:val="0"/>
        <w:autoSpaceDN w:val="0"/>
        <w:adjustRightInd w:val="0"/>
        <w:rPr>
          <w:rFonts w:cs="Arial"/>
        </w:rPr>
      </w:pPr>
      <w:r>
        <w:rPr>
          <w:rFonts w:cs="Arial"/>
        </w:rPr>
        <w:t>3.4.8. Инспекторы муниципального жилищного контроля обязаны рассмотреть представленные руководителем или иным должностным лицом юридического лица, его уполномоченным представителем, индивидуальным предпринимателем, его уполномоченным представителем пояснения и документы, подтверждающие достоверность ранее представленных документов. В случае если после рассмотрения представленных пояснений и документов либо при отсутствии пояснений Орган муниципального жилищного контроля установит признаки нарушения Обязательных требований, уполномоченные должностные лица вправе провести выездную проверку.</w:t>
      </w:r>
    </w:p>
    <w:p w:rsidR="00BC0DAF" w:rsidRDefault="00BC0DAF" w:rsidP="00BC0DAF">
      <w:pPr>
        <w:widowControl w:val="0"/>
        <w:suppressAutoHyphens/>
        <w:autoSpaceDE w:val="0"/>
        <w:autoSpaceDN w:val="0"/>
        <w:adjustRightInd w:val="0"/>
        <w:rPr>
          <w:rFonts w:cs="Arial"/>
        </w:rPr>
      </w:pPr>
      <w:r>
        <w:rPr>
          <w:rFonts w:cs="Arial"/>
        </w:rPr>
        <w:t>3.4.9. При проведении документарной проверки Орган муниципального жилищного контроля не вправе требовать у юридического лица, индивидуального предпринимателя сведения и документы, не относящиеся к предмету документарной проверки, а также сведения и документы, которые могут быть получены Органом муниципального жилищного контроля от Государственной жилищной инспекции Мурманской области.</w:t>
      </w:r>
    </w:p>
    <w:p w:rsidR="00BC0DAF" w:rsidRDefault="00BC0DAF" w:rsidP="00BC0DAF">
      <w:pPr>
        <w:widowControl w:val="0"/>
        <w:suppressAutoHyphens/>
        <w:autoSpaceDE w:val="0"/>
        <w:autoSpaceDN w:val="0"/>
        <w:adjustRightInd w:val="0"/>
        <w:rPr>
          <w:rFonts w:cs="Arial"/>
        </w:rPr>
      </w:pPr>
      <w:r>
        <w:rPr>
          <w:rFonts w:cs="Arial"/>
        </w:rPr>
        <w:t>3.4.10. Выездная проверка проводится по месту нахождения юридического лица, месту осуществления деятельности индивидуального предпринимателя и (или) по месту фактического осуществления их деятельности.</w:t>
      </w:r>
    </w:p>
    <w:p w:rsidR="00BC0DAF" w:rsidRDefault="00BC0DAF" w:rsidP="00BC0DAF">
      <w:pPr>
        <w:widowControl w:val="0"/>
        <w:suppressAutoHyphens/>
        <w:autoSpaceDE w:val="0"/>
        <w:autoSpaceDN w:val="0"/>
        <w:adjustRightInd w:val="0"/>
        <w:rPr>
          <w:rFonts w:cs="Arial"/>
        </w:rPr>
      </w:pPr>
      <w:r>
        <w:rPr>
          <w:rFonts w:cs="Arial"/>
        </w:rPr>
        <w:t>3.4.11. Выездная проверка проводится в случае, если при документарной проверке не представляется возможным:</w:t>
      </w:r>
    </w:p>
    <w:p w:rsidR="00BC0DAF" w:rsidRDefault="00BC0DAF" w:rsidP="00BC0DAF">
      <w:pPr>
        <w:widowControl w:val="0"/>
        <w:suppressAutoHyphens/>
        <w:autoSpaceDE w:val="0"/>
        <w:autoSpaceDN w:val="0"/>
        <w:adjustRightInd w:val="0"/>
        <w:rPr>
          <w:rFonts w:cs="Arial"/>
        </w:rPr>
      </w:pPr>
      <w:r>
        <w:rPr>
          <w:rFonts w:cs="Arial"/>
        </w:rPr>
        <w:t>1) удостовериться в полноте и достоверности сведений, имеющихся в распоряжении Органа муниципального жилищного контроля документах юридического лица, индивидуального предпринимателя;</w:t>
      </w:r>
    </w:p>
    <w:p w:rsidR="00BC0DAF" w:rsidRDefault="00BC0DAF" w:rsidP="00BC0DAF">
      <w:pPr>
        <w:widowControl w:val="0"/>
        <w:suppressAutoHyphens/>
        <w:autoSpaceDE w:val="0"/>
        <w:autoSpaceDN w:val="0"/>
        <w:adjustRightInd w:val="0"/>
        <w:rPr>
          <w:rFonts w:cs="Arial"/>
        </w:rPr>
      </w:pPr>
      <w:r>
        <w:rPr>
          <w:rFonts w:cs="Arial"/>
        </w:rPr>
        <w:t>2) оценить соответствие деятельности юридического лица, индивидуального предпринимателя Обязательным требованиям без проведения соответствующего мероприятия по контролю.</w:t>
      </w:r>
    </w:p>
    <w:p w:rsidR="00BC0DAF" w:rsidRDefault="00BC0DAF" w:rsidP="00BC0DAF">
      <w:pPr>
        <w:widowControl w:val="0"/>
        <w:suppressAutoHyphens/>
        <w:autoSpaceDE w:val="0"/>
        <w:autoSpaceDN w:val="0"/>
        <w:adjustRightInd w:val="0"/>
        <w:rPr>
          <w:rFonts w:cs="Arial"/>
        </w:rPr>
      </w:pPr>
      <w:r>
        <w:rPr>
          <w:rFonts w:cs="Arial"/>
        </w:rPr>
        <w:t xml:space="preserve">3.4.12. Выездная проверка начинается с предъявления служебного удостоверения инспекторами муниципального жилищного контроля и обязательного ознакомления руководителя или иного должностного лица </w:t>
      </w:r>
      <w:r>
        <w:rPr>
          <w:rFonts w:cs="Arial"/>
        </w:rPr>
        <w:lastRenderedPageBreak/>
        <w:t>юридического лица, его уполномоченного представителя, индивидуального предпринимателя, его уполномоченного представителя с Распоряжением.</w:t>
      </w:r>
    </w:p>
    <w:p w:rsidR="00BC0DAF" w:rsidRDefault="00BC0DAF" w:rsidP="00BC0DAF">
      <w:pPr>
        <w:widowControl w:val="0"/>
        <w:suppressAutoHyphens/>
        <w:autoSpaceDE w:val="0"/>
        <w:autoSpaceDN w:val="0"/>
        <w:adjustRightInd w:val="0"/>
        <w:rPr>
          <w:rFonts w:cs="Arial"/>
        </w:rPr>
      </w:pPr>
      <w:r>
        <w:rPr>
          <w:rFonts w:cs="Arial"/>
        </w:rPr>
        <w:t>3.4.13. Руководитель, иное должностное лицо или уполномоченный представитель юридического лица, индивидуальный предприниматель, его уполномоченный представитель обязаны предоставить инспекторам муниципального жилищного контроля возможность ознакомиться с документами, связанными с целями, задачами и предметом выездной проверки, в случае, если выездной проверке не предшествовало проведение документарной проверки, а также обеспечить доступ инспекторам муниципального жилищного контроля и участвующим в выездной проверке экспертам, представителям экспертных организаций на территорию, в используемые юридическим лицом, индивидуальным предпринимателем при осуществлении деятельности здания, строения, сооружения, помещения, к используемому юридическими лицами, индивидуальными предпринимателями оборудованию, подобным объектам.</w:t>
      </w:r>
    </w:p>
    <w:p w:rsidR="00BC0DAF" w:rsidRDefault="00BC0DAF" w:rsidP="00BC0DAF">
      <w:pPr>
        <w:widowControl w:val="0"/>
        <w:suppressAutoHyphens/>
        <w:autoSpaceDE w:val="0"/>
        <w:autoSpaceDN w:val="0"/>
        <w:adjustRightInd w:val="0"/>
        <w:rPr>
          <w:rFonts w:cs="Arial"/>
        </w:rPr>
      </w:pPr>
      <w:r>
        <w:rPr>
          <w:rFonts w:cs="Arial"/>
        </w:rPr>
        <w:t>3.4.14. Орган муниципального жилищного контроля привлекает к проведению выездной проверки юридического лица, индивидуального предпринимателя экспертов, экспертные организации, которые не состоят в гражданско-правовых и трудовых отношениях с юридическим лицом, индивидуальным предпринимателем, в отношении которого проводится проверка, и не являющиеся аффилированными лицами проверяемых лиц.</w:t>
      </w:r>
    </w:p>
    <w:p w:rsidR="00BC0DAF" w:rsidRDefault="00BC0DAF" w:rsidP="00BC0DAF">
      <w:pPr>
        <w:widowControl w:val="0"/>
        <w:suppressAutoHyphens/>
        <w:autoSpaceDE w:val="0"/>
        <w:autoSpaceDN w:val="0"/>
        <w:adjustRightInd w:val="0"/>
        <w:rPr>
          <w:rFonts w:cs="Arial"/>
        </w:rPr>
      </w:pPr>
      <w:r>
        <w:rPr>
          <w:rFonts w:cs="Arial"/>
        </w:rPr>
        <w:t>3.4.15. При проведении документарной и (или) выездной проверки по просьбе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уполномоченные должностные лица обязаны ознакомить подлежащих проверке лиц с настоящим Регламентом.</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21" w:name="Par273"/>
      <w:bookmarkEnd w:id="21"/>
      <w:r>
        <w:rPr>
          <w:b/>
          <w:bCs/>
        </w:rPr>
        <w:t>3.5. Проведение внеплановых проверок</w:t>
      </w:r>
    </w:p>
    <w:p w:rsidR="00BC0DAF" w:rsidRDefault="00BC0DAF" w:rsidP="00BC0DAF">
      <w:pPr>
        <w:widowControl w:val="0"/>
        <w:suppressAutoHyphens/>
        <w:autoSpaceDE w:val="0"/>
        <w:autoSpaceDN w:val="0"/>
        <w:adjustRightInd w:val="0"/>
        <w:ind w:firstLine="0"/>
        <w:rPr>
          <w:rFonts w:cs="Arial"/>
        </w:rPr>
      </w:pPr>
    </w:p>
    <w:p w:rsidR="00BC0DAF" w:rsidRDefault="00BC0DAF" w:rsidP="00BC0DAF">
      <w:pPr>
        <w:widowControl w:val="0"/>
        <w:suppressAutoHyphens/>
        <w:autoSpaceDE w:val="0"/>
        <w:autoSpaceDN w:val="0"/>
        <w:adjustRightInd w:val="0"/>
        <w:rPr>
          <w:rFonts w:cs="Arial"/>
        </w:rPr>
      </w:pPr>
      <w:r>
        <w:rPr>
          <w:rFonts w:cs="Arial"/>
        </w:rPr>
        <w:t>3.5.1. Основанием для проведения внеплановой проверки является:</w:t>
      </w:r>
    </w:p>
    <w:p w:rsidR="00BC0DAF" w:rsidRDefault="00BC0DAF" w:rsidP="00BC0DAF">
      <w:pPr>
        <w:widowControl w:val="0"/>
        <w:suppressAutoHyphens/>
        <w:autoSpaceDE w:val="0"/>
        <w:autoSpaceDN w:val="0"/>
        <w:adjustRightInd w:val="0"/>
        <w:rPr>
          <w:rFonts w:cs="Arial"/>
        </w:rPr>
      </w:pPr>
      <w:r>
        <w:rPr>
          <w:rFonts w:cs="Arial"/>
        </w:rPr>
        <w:t>1) истечение срока исполнения юридическим лицом, индивидуальным предпринимателем, гражданином ранее выданного предписания о прекращении нарушений Обязательных требований, об устранении выявленных нарушений, о проведении мероприятий по обеспечению соблюдения Обязательных требований и (или) требований, установленных муниципальными правовыми актами;</w:t>
      </w:r>
    </w:p>
    <w:p w:rsidR="00BC0DAF" w:rsidRDefault="00BC0DAF" w:rsidP="00BC0DAF">
      <w:pPr>
        <w:widowControl w:val="0"/>
        <w:suppressAutoHyphens/>
        <w:autoSpaceDE w:val="0"/>
        <w:autoSpaceDN w:val="0"/>
        <w:adjustRightInd w:val="0"/>
        <w:rPr>
          <w:rFonts w:cs="Arial"/>
        </w:rPr>
      </w:pPr>
      <w:bookmarkStart w:id="22" w:name="Par277"/>
      <w:bookmarkEnd w:id="22"/>
      <w:r>
        <w:rPr>
          <w:rFonts w:cs="Arial"/>
        </w:rPr>
        <w:t>2)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следующих фактах:</w:t>
      </w:r>
    </w:p>
    <w:p w:rsidR="00BC0DAF" w:rsidRDefault="00BC0DAF" w:rsidP="00BC0DAF">
      <w:pPr>
        <w:widowControl w:val="0"/>
        <w:suppressAutoHyphens/>
        <w:autoSpaceDE w:val="0"/>
        <w:autoSpaceDN w:val="0"/>
        <w:adjustRightInd w:val="0"/>
        <w:rPr>
          <w:rFonts w:cs="Arial"/>
        </w:rPr>
      </w:pPr>
      <w:r>
        <w:rPr>
          <w:rFonts w:cs="Arial"/>
        </w:rPr>
        <w:t>а) возникновения угрозы причинения вреда жизни, здоровью граждан;</w:t>
      </w:r>
    </w:p>
    <w:p w:rsidR="00BC0DAF" w:rsidRDefault="00BC0DAF" w:rsidP="00BC0DAF">
      <w:pPr>
        <w:widowControl w:val="0"/>
        <w:suppressAutoHyphens/>
        <w:autoSpaceDE w:val="0"/>
        <w:autoSpaceDN w:val="0"/>
        <w:adjustRightInd w:val="0"/>
        <w:rPr>
          <w:rFonts w:cs="Arial"/>
        </w:rPr>
      </w:pPr>
      <w:r>
        <w:rPr>
          <w:rFonts w:cs="Arial"/>
        </w:rPr>
        <w:t>б) причинения вреда жизни, здоровью граждан;</w:t>
      </w:r>
    </w:p>
    <w:p w:rsidR="00BC0DAF" w:rsidRDefault="00BC0DAF" w:rsidP="00BC0DAF">
      <w:pPr>
        <w:widowControl w:val="0"/>
        <w:suppressAutoHyphens/>
        <w:autoSpaceDE w:val="0"/>
        <w:autoSpaceDN w:val="0"/>
        <w:adjustRightInd w:val="0"/>
        <w:rPr>
          <w:rFonts w:cs="Arial"/>
        </w:rPr>
      </w:pPr>
      <w:r>
        <w:rPr>
          <w:rFonts w:cs="Arial"/>
        </w:rPr>
        <w:t>3) поступление в Орган муниципального жилищного контроля обращений и заявлений граждан, в том числе индивидуальных предпринимателей, юридических лиц, информации от органов государственной власти, органов местного самоуправления, из средств массовой информации о фактах нарушения прав потребителей (в случае обращения граждан, права которых нарушены);</w:t>
      </w:r>
    </w:p>
    <w:p w:rsidR="00BC0DAF" w:rsidRDefault="00BC0DAF" w:rsidP="00BC0DAF">
      <w:pPr>
        <w:widowControl w:val="0"/>
        <w:suppressAutoHyphens/>
        <w:autoSpaceDE w:val="0"/>
        <w:autoSpaceDN w:val="0"/>
        <w:adjustRightInd w:val="0"/>
        <w:rPr>
          <w:rFonts w:cs="Arial"/>
        </w:rPr>
      </w:pPr>
      <w:r>
        <w:rPr>
          <w:rFonts w:cs="Arial"/>
        </w:rPr>
        <w:t>4) поступление в Орган муниципального жилищного контроля обращений заявителей, информации от органов государственной власти, органов местного самоуправления о фактах:</w:t>
      </w:r>
    </w:p>
    <w:p w:rsidR="00BC0DAF" w:rsidRDefault="00BC0DAF" w:rsidP="00BC0DAF">
      <w:pPr>
        <w:widowControl w:val="0"/>
        <w:suppressAutoHyphens/>
        <w:autoSpaceDE w:val="0"/>
        <w:autoSpaceDN w:val="0"/>
        <w:adjustRightInd w:val="0"/>
        <w:rPr>
          <w:rFonts w:cs="Arial"/>
        </w:rPr>
      </w:pPr>
      <w:r>
        <w:rPr>
          <w:rFonts w:cs="Arial"/>
        </w:rPr>
        <w:t xml:space="preserve">- нарушения Обязательных требований к порядку принятия общим собранием собственников помещений в многоквартирном доме решения о создании товарищества собственников жилья, уставу товарищества </w:t>
      </w:r>
      <w:r>
        <w:rPr>
          <w:rFonts w:cs="Arial"/>
        </w:rPr>
        <w:lastRenderedPageBreak/>
        <w:t>собственников жилья и внесенным в него изменениям;</w:t>
      </w:r>
    </w:p>
    <w:p w:rsidR="00BC0DAF" w:rsidRDefault="00BC0DAF" w:rsidP="00BC0DAF">
      <w:pPr>
        <w:widowControl w:val="0"/>
        <w:suppressAutoHyphens/>
        <w:autoSpaceDE w:val="0"/>
        <w:autoSpaceDN w:val="0"/>
        <w:adjustRightInd w:val="0"/>
        <w:rPr>
          <w:rFonts w:cs="Arial"/>
        </w:rPr>
      </w:pPr>
      <w:r>
        <w:rPr>
          <w:rFonts w:cs="Arial"/>
        </w:rPr>
        <w:t>- нарушения порядка принятия собственниками помещений в многоквартирном доме решения о выборе управляющей организации в целях заключения с такой организацией договора управления многоквартирным домом, порядку утверждения условий такого договора и его заключения;</w:t>
      </w:r>
    </w:p>
    <w:p w:rsidR="00BC0DAF" w:rsidRDefault="00BC0DAF" w:rsidP="00BC0DAF">
      <w:pPr>
        <w:widowControl w:val="0"/>
        <w:suppressAutoHyphens/>
        <w:autoSpaceDE w:val="0"/>
        <w:autoSpaceDN w:val="0"/>
        <w:adjustRightInd w:val="0"/>
        <w:rPr>
          <w:rFonts w:cs="Arial"/>
        </w:rPr>
      </w:pPr>
      <w:r>
        <w:rPr>
          <w:rFonts w:cs="Arial"/>
        </w:rPr>
        <w:t xml:space="preserve">- нарушения управляющей организацией обязательств, предусмотренных </w:t>
      </w:r>
      <w:hyperlink r:id="rId47" w:history="1">
        <w:r>
          <w:rPr>
            <w:rStyle w:val="a3"/>
          </w:rPr>
          <w:t>частью 2 статьи 162</w:t>
        </w:r>
      </w:hyperlink>
      <w:r>
        <w:rPr>
          <w:rFonts w:cs="Arial"/>
        </w:rPr>
        <w:t xml:space="preserve"> Жилищного кодекса Российской Федерации.</w:t>
      </w:r>
    </w:p>
    <w:p w:rsidR="00BC0DAF" w:rsidRDefault="00BC0DAF" w:rsidP="00BC0DAF">
      <w:pPr>
        <w:widowControl w:val="0"/>
        <w:suppressAutoHyphens/>
        <w:autoSpaceDE w:val="0"/>
        <w:autoSpaceDN w:val="0"/>
        <w:adjustRightInd w:val="0"/>
        <w:rPr>
          <w:rFonts w:cs="Arial"/>
        </w:rPr>
      </w:pPr>
      <w:r>
        <w:rPr>
          <w:rFonts w:cs="Arial"/>
        </w:rPr>
        <w:t xml:space="preserve">3.5.2. Внеплановая проверка по основаниям, указанным в </w:t>
      </w:r>
      <w:hyperlink r:id="rId48" w:anchor="Par277" w:history="1">
        <w:r>
          <w:rPr>
            <w:rStyle w:val="a3"/>
          </w:rPr>
          <w:t>подпункте 2 пункта 3.5.1</w:t>
        </w:r>
      </w:hyperlink>
      <w:r>
        <w:rPr>
          <w:rFonts w:cs="Arial"/>
        </w:rPr>
        <w:t xml:space="preserve"> Регламента проводится после согласования с органами Прокуратуры по месту осуществления деятельности Субъекта контроля. Внеплановая проверка по иным основаниям, указанным в Регламенте, проводится без согласования с органами прокуратуры.</w:t>
      </w:r>
    </w:p>
    <w:p w:rsidR="00BC0DAF" w:rsidRDefault="00BC0DAF" w:rsidP="00BC0DAF">
      <w:pPr>
        <w:widowControl w:val="0"/>
        <w:suppressAutoHyphens/>
        <w:autoSpaceDE w:val="0"/>
        <w:autoSpaceDN w:val="0"/>
        <w:adjustRightInd w:val="0"/>
        <w:rPr>
          <w:rFonts w:cs="Arial"/>
        </w:rPr>
      </w:pPr>
      <w:r>
        <w:rPr>
          <w:rFonts w:cs="Arial"/>
        </w:rPr>
        <w:t xml:space="preserve">О проведении внеплановой проверки, за исключением внеплановой проверки, основания проведения которой указаны в </w:t>
      </w:r>
      <w:hyperlink r:id="rId49" w:anchor="Par277" w:history="1">
        <w:r>
          <w:rPr>
            <w:rStyle w:val="a3"/>
          </w:rPr>
          <w:t>подпункте 2 пункта 3.5.1</w:t>
        </w:r>
      </w:hyperlink>
      <w:r>
        <w:rPr>
          <w:rFonts w:cs="Arial"/>
        </w:rPr>
        <w:t xml:space="preserve"> Регламента, Субъект контроля уведомляется Органом муниципального жилищного контроля не менее чем за двадцать четыре часа до начала ее проведения любым доступным способом.</w:t>
      </w:r>
    </w:p>
    <w:p w:rsidR="00BC0DAF" w:rsidRDefault="00BC0DAF" w:rsidP="00BC0DAF">
      <w:pPr>
        <w:widowControl w:val="0"/>
        <w:suppressAutoHyphens/>
        <w:autoSpaceDE w:val="0"/>
        <w:autoSpaceDN w:val="0"/>
        <w:adjustRightInd w:val="0"/>
        <w:rPr>
          <w:rFonts w:cs="Arial"/>
        </w:rPr>
      </w:pPr>
      <w:r>
        <w:rPr>
          <w:rFonts w:cs="Arial"/>
        </w:rPr>
        <w:t xml:space="preserve">3.5.3. Распоряжение руководителя (заместителя руководителя) Органа муниципального жилищного контроля о проведении внеплановой проверки юридического лица, индивидуального предпринимателя оформляется согласно </w:t>
      </w:r>
      <w:hyperlink r:id="rId50" w:history="1">
        <w:r>
          <w:rPr>
            <w:rStyle w:val="a3"/>
          </w:rPr>
          <w:t>Приложению</w:t>
        </w:r>
      </w:hyperlink>
      <w:r>
        <w:rPr>
          <w:rFonts w:cs="Arial"/>
        </w:rPr>
        <w:t xml:space="preserve"> № 1, утвержденному приказом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C0DAF" w:rsidRDefault="00BC0DAF" w:rsidP="00BC0DAF">
      <w:pPr>
        <w:widowControl w:val="0"/>
        <w:suppressAutoHyphens/>
        <w:autoSpaceDE w:val="0"/>
        <w:autoSpaceDN w:val="0"/>
        <w:adjustRightInd w:val="0"/>
        <w:rPr>
          <w:rFonts w:cs="Arial"/>
        </w:rPr>
      </w:pPr>
      <w:r>
        <w:rPr>
          <w:rFonts w:cs="Arial"/>
        </w:rPr>
        <w:t xml:space="preserve">3.5.4. </w:t>
      </w:r>
      <w:hyperlink r:id="rId51" w:anchor="Par635" w:history="1">
        <w:r>
          <w:rPr>
            <w:rStyle w:val="a3"/>
          </w:rPr>
          <w:t>Распоряжение</w:t>
        </w:r>
      </w:hyperlink>
      <w:r>
        <w:rPr>
          <w:rFonts w:cs="Arial"/>
        </w:rPr>
        <w:t xml:space="preserve"> руководителя (заместителя руководителя) Органа муниципального жилищного контроля в отношении гражданина оформляется согласно Приложению № 4 к настоящему Регламенту.</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23" w:name="Par290"/>
      <w:bookmarkEnd w:id="23"/>
      <w:r>
        <w:rPr>
          <w:b/>
          <w:bCs/>
        </w:rPr>
        <w:t>3.6. Порядок оформления результатов проверок</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 xml:space="preserve">3.6.1. По результатам проверки юридического лица, индивидуального предпринимателя инспекторами муниципального жилищного контроля составляется акт. Форма акта должна соответствовать </w:t>
      </w:r>
      <w:hyperlink r:id="rId52" w:history="1">
        <w:r>
          <w:rPr>
            <w:rStyle w:val="a3"/>
          </w:rPr>
          <w:t>типовой форме</w:t>
        </w:r>
      </w:hyperlink>
      <w:r>
        <w:rPr>
          <w:rFonts w:cs="Arial"/>
        </w:rPr>
        <w:t xml:space="preserve"> акта, установленной Приложением № 3 к приказу Минэкономразвития Российской Федерации от 30.04.2009 № 141 «О реализации положений Федерального закона «О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C0DAF" w:rsidRDefault="00BC0DAF" w:rsidP="00BC0DAF">
      <w:pPr>
        <w:widowControl w:val="0"/>
        <w:suppressAutoHyphens/>
        <w:autoSpaceDE w:val="0"/>
        <w:autoSpaceDN w:val="0"/>
        <w:adjustRightInd w:val="0"/>
        <w:rPr>
          <w:rFonts w:cs="Arial"/>
        </w:rPr>
      </w:pPr>
      <w:r>
        <w:rPr>
          <w:rFonts w:cs="Arial"/>
        </w:rPr>
        <w:t xml:space="preserve">3.6.2. По результатам проверки гражданина составляется </w:t>
      </w:r>
      <w:hyperlink r:id="rId53" w:anchor="Par750" w:history="1">
        <w:r>
          <w:rPr>
            <w:rStyle w:val="a3"/>
          </w:rPr>
          <w:t>акт</w:t>
        </w:r>
      </w:hyperlink>
      <w:r>
        <w:rPr>
          <w:rFonts w:cs="Arial"/>
        </w:rPr>
        <w:t xml:space="preserve"> в соответствии с Приложением № 5 к настоящему Регламенту.</w:t>
      </w:r>
    </w:p>
    <w:p w:rsidR="00BC0DAF" w:rsidRDefault="00BC0DAF" w:rsidP="00BC0DAF">
      <w:pPr>
        <w:widowControl w:val="0"/>
        <w:suppressAutoHyphens/>
        <w:autoSpaceDE w:val="0"/>
        <w:autoSpaceDN w:val="0"/>
        <w:adjustRightInd w:val="0"/>
        <w:rPr>
          <w:rFonts w:cs="Arial"/>
        </w:rPr>
      </w:pPr>
      <w:r>
        <w:rPr>
          <w:rFonts w:cs="Arial"/>
        </w:rPr>
        <w:t>3.6.3. В акте проверки указываются:</w:t>
      </w:r>
    </w:p>
    <w:p w:rsidR="00BC0DAF" w:rsidRDefault="00BC0DAF" w:rsidP="00BC0DAF">
      <w:pPr>
        <w:widowControl w:val="0"/>
        <w:suppressAutoHyphens/>
        <w:autoSpaceDE w:val="0"/>
        <w:autoSpaceDN w:val="0"/>
        <w:adjustRightInd w:val="0"/>
        <w:rPr>
          <w:rFonts w:cs="Arial"/>
        </w:rPr>
      </w:pPr>
      <w:r>
        <w:rPr>
          <w:rFonts w:cs="Arial"/>
        </w:rPr>
        <w:t>1) дата, время и место составления акта проверки;</w:t>
      </w:r>
    </w:p>
    <w:p w:rsidR="00BC0DAF" w:rsidRDefault="00BC0DAF" w:rsidP="00BC0DAF">
      <w:pPr>
        <w:widowControl w:val="0"/>
        <w:suppressAutoHyphens/>
        <w:autoSpaceDE w:val="0"/>
        <w:autoSpaceDN w:val="0"/>
        <w:adjustRightInd w:val="0"/>
        <w:rPr>
          <w:rFonts w:cs="Arial"/>
        </w:rPr>
      </w:pPr>
      <w:r>
        <w:rPr>
          <w:rFonts w:cs="Arial"/>
        </w:rPr>
        <w:t>2) наименование Органа муниципального жилищного контроля;</w:t>
      </w:r>
    </w:p>
    <w:p w:rsidR="00BC0DAF" w:rsidRDefault="00BC0DAF" w:rsidP="00BC0DAF">
      <w:pPr>
        <w:widowControl w:val="0"/>
        <w:suppressAutoHyphens/>
        <w:autoSpaceDE w:val="0"/>
        <w:autoSpaceDN w:val="0"/>
        <w:adjustRightInd w:val="0"/>
        <w:rPr>
          <w:rFonts w:cs="Arial"/>
        </w:rPr>
      </w:pPr>
      <w:r>
        <w:rPr>
          <w:rFonts w:cs="Arial"/>
        </w:rPr>
        <w:t>3) дата и номер Распоряжения руководителя (заместителя руководителя) Органа муниципального жилищного контроля;</w:t>
      </w:r>
    </w:p>
    <w:p w:rsidR="00BC0DAF" w:rsidRDefault="00BC0DAF" w:rsidP="00BC0DAF">
      <w:pPr>
        <w:widowControl w:val="0"/>
        <w:suppressAutoHyphens/>
        <w:autoSpaceDE w:val="0"/>
        <w:autoSpaceDN w:val="0"/>
        <w:adjustRightInd w:val="0"/>
        <w:rPr>
          <w:rFonts w:cs="Arial"/>
        </w:rPr>
      </w:pPr>
      <w:r>
        <w:rPr>
          <w:rFonts w:cs="Arial"/>
        </w:rPr>
        <w:t>4) фамилии, имена, отчества и должности инспекторов муниципального жилищного контроля, проводивших проверку;</w:t>
      </w:r>
    </w:p>
    <w:p w:rsidR="00BC0DAF" w:rsidRDefault="00BC0DAF" w:rsidP="00BC0DAF">
      <w:pPr>
        <w:widowControl w:val="0"/>
        <w:suppressAutoHyphens/>
        <w:autoSpaceDE w:val="0"/>
        <w:autoSpaceDN w:val="0"/>
        <w:adjustRightInd w:val="0"/>
        <w:rPr>
          <w:rFonts w:cs="Arial"/>
        </w:rPr>
      </w:pPr>
      <w:r>
        <w:rPr>
          <w:rFonts w:cs="Arial"/>
        </w:rPr>
        <w:t>5) фамилии, имена, отчества и должности лиц, присутствовавших при проведении проверки;</w:t>
      </w:r>
    </w:p>
    <w:p w:rsidR="00BC0DAF" w:rsidRDefault="00BC0DAF" w:rsidP="00BC0DAF">
      <w:pPr>
        <w:widowControl w:val="0"/>
        <w:suppressAutoHyphens/>
        <w:autoSpaceDE w:val="0"/>
        <w:autoSpaceDN w:val="0"/>
        <w:adjustRightInd w:val="0"/>
        <w:rPr>
          <w:rFonts w:cs="Arial"/>
        </w:rPr>
      </w:pPr>
      <w:r>
        <w:rPr>
          <w:rFonts w:cs="Arial"/>
        </w:rPr>
        <w:t xml:space="preserve">6) наименование проверяемого юридического лица, фамилия, имя, отчество и должность руководителя, иного должностного лица или уполномоченного </w:t>
      </w:r>
      <w:r>
        <w:rPr>
          <w:rFonts w:cs="Arial"/>
        </w:rPr>
        <w:lastRenderedPageBreak/>
        <w:t>представителя юридического лица, индивидуального предпринимателя, его уполномоченного представителя, гражданина, его уполномоченного представителя, присутствовавших при проведении проверки;</w:t>
      </w:r>
    </w:p>
    <w:p w:rsidR="00BC0DAF" w:rsidRDefault="00BC0DAF" w:rsidP="00BC0DAF">
      <w:pPr>
        <w:widowControl w:val="0"/>
        <w:suppressAutoHyphens/>
        <w:autoSpaceDE w:val="0"/>
        <w:autoSpaceDN w:val="0"/>
        <w:adjustRightInd w:val="0"/>
        <w:rPr>
          <w:rFonts w:cs="Arial"/>
        </w:rPr>
      </w:pPr>
      <w:r>
        <w:rPr>
          <w:rFonts w:cs="Arial"/>
        </w:rPr>
        <w:t>7) дата, время, продолжительность и место проведения проверки;</w:t>
      </w:r>
    </w:p>
    <w:p w:rsidR="00BC0DAF" w:rsidRDefault="00BC0DAF" w:rsidP="00BC0DAF">
      <w:pPr>
        <w:widowControl w:val="0"/>
        <w:suppressAutoHyphens/>
        <w:autoSpaceDE w:val="0"/>
        <w:autoSpaceDN w:val="0"/>
        <w:adjustRightInd w:val="0"/>
        <w:rPr>
          <w:rFonts w:cs="Arial"/>
        </w:rPr>
      </w:pPr>
      <w:r>
        <w:rPr>
          <w:rFonts w:cs="Arial"/>
        </w:rPr>
        <w:t>8) сведения о результатах проверки, в том числе о выявленных нарушениях Обязательных требований, об их характере и о лицах, допустивших указанные нарушения;</w:t>
      </w:r>
    </w:p>
    <w:p w:rsidR="00BC0DAF" w:rsidRDefault="00BC0DAF" w:rsidP="00BC0DAF">
      <w:pPr>
        <w:widowControl w:val="0"/>
        <w:suppressAutoHyphens/>
        <w:autoSpaceDE w:val="0"/>
        <w:autoSpaceDN w:val="0"/>
        <w:adjustRightInd w:val="0"/>
        <w:rPr>
          <w:rFonts w:cs="Arial"/>
        </w:rPr>
      </w:pPr>
      <w:r>
        <w:rPr>
          <w:rFonts w:cs="Arial"/>
        </w:rPr>
        <w:t>9) сведения об ознакомлении или отказе в ознакомлении с актом проверки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присутствовавших при проведении проверки, о наличии их подписей или об отказе от совершения подписи, а также сведения о внесении в журнал учета проверок записи о проведенной проверке либо о невозможности внесения такой записи в связи с отсутствием у юридического лица, индивидуального предпринимателя указанного журнала;</w:t>
      </w:r>
    </w:p>
    <w:p w:rsidR="00BC0DAF" w:rsidRDefault="00BC0DAF" w:rsidP="00BC0DAF">
      <w:pPr>
        <w:widowControl w:val="0"/>
        <w:suppressAutoHyphens/>
        <w:autoSpaceDE w:val="0"/>
        <w:autoSpaceDN w:val="0"/>
        <w:adjustRightInd w:val="0"/>
        <w:rPr>
          <w:rFonts w:cs="Arial"/>
        </w:rPr>
      </w:pPr>
      <w:r>
        <w:rPr>
          <w:rFonts w:cs="Arial"/>
        </w:rPr>
        <w:t>10) подписи инспекторов муниципального жилищного контроля, проводивших проверку.</w:t>
      </w:r>
    </w:p>
    <w:p w:rsidR="00BC0DAF" w:rsidRDefault="00BC0DAF" w:rsidP="00BC0DAF">
      <w:pPr>
        <w:widowControl w:val="0"/>
        <w:suppressAutoHyphens/>
        <w:autoSpaceDE w:val="0"/>
        <w:autoSpaceDN w:val="0"/>
        <w:adjustRightInd w:val="0"/>
        <w:rPr>
          <w:rFonts w:cs="Arial"/>
        </w:rPr>
      </w:pPr>
      <w:r>
        <w:rPr>
          <w:rFonts w:cs="Arial"/>
        </w:rPr>
        <w:t>3.6.4. К акту проверки прилагаются протоколы или заключения проведенных исследований, испытаний и экспертиз, объяснения работников юридического лица, индивидуального предпринимателя, объяснения гражданина, на которых возлагается ответственность за нарушение Обязательных требований, предписание об устранении выявленных нарушений и иные связанные с результатами проверки документы или их копии.</w:t>
      </w:r>
    </w:p>
    <w:p w:rsidR="00BC0DAF" w:rsidRDefault="00BC0DAF" w:rsidP="00BC0DAF">
      <w:pPr>
        <w:widowControl w:val="0"/>
        <w:suppressAutoHyphens/>
        <w:autoSpaceDE w:val="0"/>
        <w:autoSpaceDN w:val="0"/>
        <w:adjustRightInd w:val="0"/>
        <w:rPr>
          <w:rFonts w:cs="Arial"/>
        </w:rPr>
      </w:pPr>
      <w:r>
        <w:rPr>
          <w:rFonts w:cs="Arial"/>
        </w:rPr>
        <w:t>3.6.5. Акт проверки оформляется непосредственно после ее завершения в двух экземплярах, один из которых с копиями приложений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под расписку об ознакомлении либо об отказе в ознакомлении с актом проверки. В случае отсутствия руководителя, иного должностного лица или уполномоченного представителя юридического лица, индивидуального предпринимателя, его уполномоченного представителя, гражданина, его уполномоченного представителя, а также в случае отказа проверяемого лица дать расписку об ознакомлении либо об отказе в ознакомлении с актом проверки акт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жилищного контроля.</w:t>
      </w:r>
    </w:p>
    <w:p w:rsidR="00BC0DAF" w:rsidRDefault="00BC0DAF" w:rsidP="00BC0DAF">
      <w:pPr>
        <w:widowControl w:val="0"/>
        <w:suppressAutoHyphens/>
        <w:autoSpaceDE w:val="0"/>
        <w:autoSpaceDN w:val="0"/>
        <w:adjustRightInd w:val="0"/>
        <w:rPr>
          <w:rFonts w:cs="Arial"/>
        </w:rPr>
      </w:pPr>
      <w:r>
        <w:rPr>
          <w:rFonts w:cs="Arial"/>
        </w:rPr>
        <w:t>3.6.6. В случае если для составления акта проверки необходимо получить заключения по результатам проведенных исследований, испытаний, специальных расследований, экспертиз, акт проверки составляется в срок, не превышающий трех рабочих дней после завершения мероприятий по контролю, и вручается руководителю, иному должностному лицу или уполномоченному представителю юридического лица, индивидуальному предпринимателю, его уполномоченному представителю, гражданину, его уполномоченному представителю под расписку либо направляется заказным почтовым отправлением с уведомлением о вручении, которое приобщается к экземпляру акта проверки, хранящемуся в деле Органа муниципального жилищного контроля.</w:t>
      </w:r>
    </w:p>
    <w:p w:rsidR="00BC0DAF" w:rsidRDefault="00BC0DAF" w:rsidP="00BC0DAF">
      <w:pPr>
        <w:widowControl w:val="0"/>
        <w:suppressAutoHyphens/>
        <w:autoSpaceDE w:val="0"/>
        <w:autoSpaceDN w:val="0"/>
        <w:adjustRightInd w:val="0"/>
        <w:rPr>
          <w:rFonts w:cs="Arial"/>
        </w:rPr>
      </w:pPr>
      <w:r>
        <w:rPr>
          <w:rFonts w:cs="Arial"/>
        </w:rPr>
        <w:t xml:space="preserve">3.6.7. Инспектора муниципального жилищного контроля осуществляют запись о проведенной проверке в </w:t>
      </w:r>
      <w:hyperlink r:id="rId54" w:history="1">
        <w:r>
          <w:rPr>
            <w:rStyle w:val="a3"/>
          </w:rPr>
          <w:t>журнале</w:t>
        </w:r>
      </w:hyperlink>
      <w:r>
        <w:rPr>
          <w:rFonts w:cs="Arial"/>
        </w:rPr>
        <w:t xml:space="preserve"> учета проверок, форма которого утверждена Приложением № 4 к приказу Минэкономразвития Российской Федерации от 30.04.2009 № 141 «О реализации положений Федерального закона </w:t>
      </w:r>
      <w:r>
        <w:rPr>
          <w:rFonts w:cs="Arial"/>
        </w:rPr>
        <w:lastRenderedPageBreak/>
        <w:t>«О защите прав юридических лиц и индивидуальных предпринимателей при осуществлении государственного контроля (надзора) и муниципального контроля».</w:t>
      </w:r>
    </w:p>
    <w:p w:rsidR="00BC0DAF" w:rsidRDefault="00BC0DAF" w:rsidP="00BC0DAF">
      <w:pPr>
        <w:widowControl w:val="0"/>
        <w:suppressAutoHyphens/>
        <w:autoSpaceDE w:val="0"/>
        <w:autoSpaceDN w:val="0"/>
        <w:adjustRightInd w:val="0"/>
        <w:rPr>
          <w:rFonts w:cs="Arial"/>
        </w:rPr>
      </w:pPr>
      <w:r>
        <w:rPr>
          <w:rFonts w:cs="Arial"/>
        </w:rPr>
        <w:t>При отсутствии журнала учета проверок в акте проверки делается соответствующая запись.</w:t>
      </w:r>
    </w:p>
    <w:p w:rsidR="00BC0DAF" w:rsidRDefault="00BC0DAF" w:rsidP="00BC0DAF">
      <w:pPr>
        <w:widowControl w:val="0"/>
        <w:suppressAutoHyphens/>
        <w:autoSpaceDE w:val="0"/>
        <w:autoSpaceDN w:val="0"/>
        <w:adjustRightInd w:val="0"/>
        <w:rPr>
          <w:rFonts w:cs="Arial"/>
        </w:rPr>
      </w:pPr>
      <w:r>
        <w:rPr>
          <w:rFonts w:cs="Arial"/>
        </w:rPr>
        <w:t>3.6.8. В целях укрепления доказательной базы и подтверждения достоверности, полученных в ходе проверки сведений, а также в случае выявления данных, указывающих на наличие признаков нарушений законодательства, к акту проверки прилагаются документы:</w:t>
      </w:r>
    </w:p>
    <w:p w:rsidR="00BC0DAF" w:rsidRDefault="00BC0DAF" w:rsidP="00BC0DAF">
      <w:pPr>
        <w:widowControl w:val="0"/>
        <w:suppressAutoHyphens/>
        <w:autoSpaceDE w:val="0"/>
        <w:autoSpaceDN w:val="0"/>
        <w:adjustRightInd w:val="0"/>
        <w:rPr>
          <w:rFonts w:cs="Arial"/>
        </w:rPr>
      </w:pPr>
      <w:r>
        <w:rPr>
          <w:rFonts w:cs="Arial"/>
        </w:rPr>
        <w:t>- фото- и видеоматериалы;</w:t>
      </w:r>
    </w:p>
    <w:p w:rsidR="00BC0DAF" w:rsidRDefault="00BC0DAF" w:rsidP="00BC0DAF">
      <w:pPr>
        <w:widowControl w:val="0"/>
        <w:suppressAutoHyphens/>
        <w:autoSpaceDE w:val="0"/>
        <w:autoSpaceDN w:val="0"/>
        <w:adjustRightInd w:val="0"/>
        <w:rPr>
          <w:rFonts w:cs="Arial"/>
        </w:rPr>
      </w:pPr>
      <w:r>
        <w:rPr>
          <w:rFonts w:cs="Arial"/>
        </w:rPr>
        <w:t>- иная информация, полученная в процессе проведения проверки, подтверждающая или опровергающая наличие признаков нарушений законодательства.</w:t>
      </w:r>
    </w:p>
    <w:p w:rsidR="00BC0DAF" w:rsidRDefault="00BC0DAF" w:rsidP="00BC0DAF">
      <w:pPr>
        <w:widowControl w:val="0"/>
        <w:suppressAutoHyphens/>
        <w:autoSpaceDE w:val="0"/>
        <w:autoSpaceDN w:val="0"/>
        <w:adjustRightInd w:val="0"/>
        <w:rPr>
          <w:rFonts w:cs="Arial"/>
        </w:rPr>
      </w:pPr>
      <w:r>
        <w:rPr>
          <w:rFonts w:cs="Arial"/>
        </w:rPr>
        <w:t>3.6.9. Результатом исполнения административного действия является:</w:t>
      </w:r>
    </w:p>
    <w:p w:rsidR="00BC0DAF" w:rsidRDefault="00BC0DAF" w:rsidP="00BC0DAF">
      <w:pPr>
        <w:widowControl w:val="0"/>
        <w:suppressAutoHyphens/>
        <w:autoSpaceDE w:val="0"/>
        <w:autoSpaceDN w:val="0"/>
        <w:adjustRightInd w:val="0"/>
        <w:rPr>
          <w:rFonts w:cs="Arial"/>
        </w:rPr>
      </w:pPr>
      <w:r>
        <w:rPr>
          <w:rFonts w:cs="Arial"/>
        </w:rPr>
        <w:t>- оформление акта проверки в двух экземплярах;</w:t>
      </w:r>
    </w:p>
    <w:p w:rsidR="00BC0DAF" w:rsidRDefault="00BC0DAF" w:rsidP="00BC0DAF">
      <w:pPr>
        <w:widowControl w:val="0"/>
        <w:suppressAutoHyphens/>
        <w:autoSpaceDE w:val="0"/>
        <w:autoSpaceDN w:val="0"/>
        <w:adjustRightInd w:val="0"/>
        <w:rPr>
          <w:rFonts w:cs="Arial"/>
        </w:rPr>
      </w:pPr>
      <w:r>
        <w:rPr>
          <w:rFonts w:cs="Arial"/>
        </w:rPr>
        <w:t>- вручение одного экземпляра акта с копиями приложений проверяемому лицу под роспись либо направление его заказным почтовым отправлением с уведомлением о вручении.</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24" w:name="Par317"/>
      <w:bookmarkEnd w:id="24"/>
      <w:r>
        <w:rPr>
          <w:b/>
          <w:bCs/>
        </w:rPr>
        <w:t>3.7. Меры, принимаемые инспекторами муниципального жилищного контроля в отношении фактов нарушений, выявленных при проведении проверок</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3.7.1. В случае выявления при проведении проверки нарушений Субъектом контроля Обязательных требований инспекторы муниципального жилищного контроля в пределах полномочий, предусмотренных законодательством Российской Федерации, обязаны:</w:t>
      </w:r>
    </w:p>
    <w:p w:rsidR="00BC0DAF" w:rsidRDefault="00BC0DAF" w:rsidP="00BC0DAF">
      <w:pPr>
        <w:widowControl w:val="0"/>
        <w:suppressAutoHyphens/>
        <w:autoSpaceDE w:val="0"/>
        <w:autoSpaceDN w:val="0"/>
        <w:adjustRightInd w:val="0"/>
        <w:rPr>
          <w:rFonts w:cs="Arial"/>
        </w:rPr>
      </w:pPr>
      <w:r>
        <w:rPr>
          <w:rFonts w:cs="Arial"/>
        </w:rPr>
        <w:t xml:space="preserve">1) выдать </w:t>
      </w:r>
      <w:hyperlink r:id="rId55" w:anchor="Par848" w:history="1">
        <w:r>
          <w:rPr>
            <w:rStyle w:val="a3"/>
          </w:rPr>
          <w:t>предписание</w:t>
        </w:r>
      </w:hyperlink>
      <w:r>
        <w:rPr>
          <w:rFonts w:cs="Arial"/>
        </w:rPr>
        <w:t xml:space="preserve"> Субъекту контроля об устранении выявленных нарушений Обязательных требований по форме согласно Приложению № 6 к настоящему Регламенту;</w:t>
      </w:r>
    </w:p>
    <w:p w:rsidR="00BC0DAF" w:rsidRDefault="00BC0DAF" w:rsidP="00BC0DAF">
      <w:pPr>
        <w:widowControl w:val="0"/>
        <w:suppressAutoHyphens/>
        <w:autoSpaceDE w:val="0"/>
        <w:autoSpaceDN w:val="0"/>
        <w:adjustRightInd w:val="0"/>
        <w:rPr>
          <w:rFonts w:cs="Arial"/>
        </w:rPr>
      </w:pPr>
      <w:r>
        <w:rPr>
          <w:rFonts w:cs="Arial"/>
        </w:rPr>
        <w:t>2) направлять в уполномоченные органы материалы, связанные с нарушениями обязательных требований, для решения вопросов о возбуждении уголовных дел по признакам преступлений.</w:t>
      </w:r>
    </w:p>
    <w:p w:rsidR="00BC0DAF" w:rsidRDefault="00BC0DAF" w:rsidP="00BC0DAF">
      <w:pPr>
        <w:widowControl w:val="0"/>
        <w:suppressAutoHyphens/>
        <w:autoSpaceDE w:val="0"/>
        <w:autoSpaceDN w:val="0"/>
        <w:adjustRightInd w:val="0"/>
        <w:rPr>
          <w:rFonts w:cs="Arial"/>
        </w:rPr>
      </w:pPr>
      <w:r>
        <w:rPr>
          <w:rFonts w:cs="Arial"/>
        </w:rPr>
        <w:t>3.7.2. При наличии оснований для привлечения к административной ответственности Орган муниципального жилищного контроля по результатам проводимых проверок соблюдения законодательства в жилищной сфере направляет материалы проведенных проверок в Государственную жилищную инспекцию Мурманской области.</w:t>
      </w:r>
    </w:p>
    <w:p w:rsidR="00BC0DAF" w:rsidRDefault="00BC0DAF" w:rsidP="00BC0DAF">
      <w:pPr>
        <w:widowControl w:val="0"/>
        <w:suppressAutoHyphens/>
        <w:autoSpaceDE w:val="0"/>
        <w:autoSpaceDN w:val="0"/>
        <w:adjustRightInd w:val="0"/>
        <w:rPr>
          <w:rFonts w:cs="Arial"/>
        </w:rPr>
      </w:pPr>
      <w:bookmarkStart w:id="25" w:name="Par325"/>
      <w:bookmarkEnd w:id="25"/>
      <w:r>
        <w:rPr>
          <w:rFonts w:cs="Arial"/>
        </w:rPr>
        <w:t>3.7.3. Орган муниципального жилищного контроля в случае выявления достаточных оснований для привлечения лица, в отношении которого проведена проверка, к административной ответственности не позднее семи календарных дней со дня окончания проведения проверки направляет в адрес Государственной жилищной инспекции Мурманской области:</w:t>
      </w:r>
    </w:p>
    <w:p w:rsidR="00BC0DAF" w:rsidRDefault="00BC0DAF" w:rsidP="00BC0DAF">
      <w:pPr>
        <w:widowControl w:val="0"/>
        <w:suppressAutoHyphens/>
        <w:autoSpaceDE w:val="0"/>
        <w:autoSpaceDN w:val="0"/>
        <w:adjustRightInd w:val="0"/>
        <w:rPr>
          <w:rFonts w:cs="Arial"/>
        </w:rPr>
      </w:pPr>
      <w:r>
        <w:rPr>
          <w:rFonts w:cs="Arial"/>
        </w:rPr>
        <w:t>- распоряжение о проведении проверки (с приложением документов, подтверждающих вручение распоряжения);</w:t>
      </w:r>
    </w:p>
    <w:p w:rsidR="00BC0DAF" w:rsidRDefault="00BC0DAF" w:rsidP="00BC0DAF">
      <w:pPr>
        <w:widowControl w:val="0"/>
        <w:suppressAutoHyphens/>
        <w:autoSpaceDE w:val="0"/>
        <w:autoSpaceDN w:val="0"/>
        <w:adjustRightInd w:val="0"/>
        <w:rPr>
          <w:rFonts w:cs="Arial"/>
        </w:rPr>
      </w:pPr>
      <w:r>
        <w:rPr>
          <w:rFonts w:cs="Arial"/>
        </w:rPr>
        <w:t>- в установленных случаях уведомление о проведении проверки (с приложением документов, подтверждающих направление уведомления);</w:t>
      </w:r>
    </w:p>
    <w:p w:rsidR="00BC0DAF" w:rsidRDefault="00BC0DAF" w:rsidP="00BC0DAF">
      <w:pPr>
        <w:widowControl w:val="0"/>
        <w:suppressAutoHyphens/>
        <w:autoSpaceDE w:val="0"/>
        <w:autoSpaceDN w:val="0"/>
        <w:adjustRightInd w:val="0"/>
        <w:rPr>
          <w:rFonts w:cs="Arial"/>
        </w:rPr>
      </w:pPr>
      <w:r>
        <w:rPr>
          <w:rFonts w:cs="Arial"/>
        </w:rPr>
        <w:t>- документы, на основании которых инициирована проверка (обращение граждан, юридических лиц и пр.);</w:t>
      </w:r>
    </w:p>
    <w:p w:rsidR="00BC0DAF" w:rsidRDefault="00BC0DAF" w:rsidP="00BC0DAF">
      <w:pPr>
        <w:widowControl w:val="0"/>
        <w:suppressAutoHyphens/>
        <w:autoSpaceDE w:val="0"/>
        <w:autoSpaceDN w:val="0"/>
        <w:adjustRightInd w:val="0"/>
        <w:rPr>
          <w:rFonts w:cs="Arial"/>
        </w:rPr>
      </w:pPr>
      <w:r>
        <w:rPr>
          <w:rFonts w:cs="Arial"/>
        </w:rPr>
        <w:t>- акт проверки (с приложением документов, подтверждающих вручение акта проверки);</w:t>
      </w:r>
    </w:p>
    <w:p w:rsidR="00BC0DAF" w:rsidRDefault="00BC0DAF" w:rsidP="00BC0DAF">
      <w:pPr>
        <w:widowControl w:val="0"/>
        <w:suppressAutoHyphens/>
        <w:autoSpaceDE w:val="0"/>
        <w:autoSpaceDN w:val="0"/>
        <w:adjustRightInd w:val="0"/>
        <w:rPr>
          <w:rFonts w:cs="Arial"/>
        </w:rPr>
      </w:pPr>
      <w:r>
        <w:rPr>
          <w:rFonts w:cs="Arial"/>
        </w:rPr>
        <w:lastRenderedPageBreak/>
        <w:t>- договор управления многоквартирным домом (при проведении проверки деятельности управляющих организаций);</w:t>
      </w:r>
    </w:p>
    <w:p w:rsidR="00BC0DAF" w:rsidRDefault="00BC0DAF" w:rsidP="00BC0DAF">
      <w:pPr>
        <w:widowControl w:val="0"/>
        <w:suppressAutoHyphens/>
        <w:autoSpaceDE w:val="0"/>
        <w:autoSpaceDN w:val="0"/>
        <w:adjustRightInd w:val="0"/>
        <w:rPr>
          <w:rFonts w:cs="Arial"/>
        </w:rPr>
      </w:pPr>
      <w:r>
        <w:rPr>
          <w:rFonts w:cs="Arial"/>
        </w:rPr>
        <w:t>- устав товарищества собственников жилья, жилищно-строительного кооператива (при проведении проверки в отношении товарищества либо кооператива);</w:t>
      </w:r>
    </w:p>
    <w:p w:rsidR="00BC0DAF" w:rsidRDefault="00BC0DAF" w:rsidP="00BC0DAF">
      <w:pPr>
        <w:widowControl w:val="0"/>
        <w:suppressAutoHyphens/>
        <w:autoSpaceDE w:val="0"/>
        <w:autoSpaceDN w:val="0"/>
        <w:adjustRightInd w:val="0"/>
        <w:rPr>
          <w:rFonts w:cs="Arial"/>
        </w:rPr>
      </w:pPr>
      <w:r>
        <w:rPr>
          <w:rFonts w:cs="Arial"/>
        </w:rPr>
        <w:t>- документы, подтверждающие, что у юридического лица, в отношении которого проведена проверка, имелась возможность для соблюдения правил и норм жилищного законодательства, но данным лицом не были приняты все зависящие от него меры по их соблюдению (при наличии);</w:t>
      </w:r>
    </w:p>
    <w:p w:rsidR="00BC0DAF" w:rsidRDefault="00BC0DAF" w:rsidP="00BC0DAF">
      <w:pPr>
        <w:widowControl w:val="0"/>
        <w:suppressAutoHyphens/>
        <w:autoSpaceDE w:val="0"/>
        <w:autoSpaceDN w:val="0"/>
        <w:adjustRightInd w:val="0"/>
        <w:rPr>
          <w:rFonts w:cs="Arial"/>
        </w:rPr>
      </w:pPr>
      <w:r>
        <w:rPr>
          <w:rFonts w:cs="Arial"/>
        </w:rPr>
        <w:t>- паспортные данные (в случае направления материалов в отношении гражданина) либо сведения, позволяющие идентифицировать лицо, в отношении которого проводилась проверка (Ф.И.О., дата, место рождения, сведения о регистрации, контактный телефон и адрес);</w:t>
      </w:r>
    </w:p>
    <w:p w:rsidR="00BC0DAF" w:rsidRDefault="00BC0DAF" w:rsidP="00BC0DAF">
      <w:pPr>
        <w:widowControl w:val="0"/>
        <w:suppressAutoHyphens/>
        <w:autoSpaceDE w:val="0"/>
        <w:autoSpaceDN w:val="0"/>
        <w:adjustRightInd w:val="0"/>
        <w:rPr>
          <w:rFonts w:cs="Arial"/>
        </w:rPr>
      </w:pPr>
      <w:r>
        <w:rPr>
          <w:rFonts w:cs="Arial"/>
        </w:rPr>
        <w:t>- приказ о назначении на должность, должностная инструкция (в случае направления материалов в отношении должностного лица);</w:t>
      </w:r>
    </w:p>
    <w:p w:rsidR="00BC0DAF" w:rsidRDefault="00BC0DAF" w:rsidP="00BC0DAF">
      <w:pPr>
        <w:widowControl w:val="0"/>
        <w:suppressAutoHyphens/>
        <w:autoSpaceDE w:val="0"/>
        <w:autoSpaceDN w:val="0"/>
        <w:adjustRightInd w:val="0"/>
        <w:rPr>
          <w:rFonts w:cs="Arial"/>
        </w:rPr>
      </w:pPr>
      <w:r>
        <w:rPr>
          <w:rFonts w:cs="Arial"/>
        </w:rPr>
        <w:t>- результаты обследований, исследований, испытаний, расследований, экспертиз и других мероприятий по контролю (при наличии);</w:t>
      </w:r>
    </w:p>
    <w:p w:rsidR="00BC0DAF" w:rsidRDefault="00BC0DAF" w:rsidP="00BC0DAF">
      <w:pPr>
        <w:widowControl w:val="0"/>
        <w:suppressAutoHyphens/>
        <w:autoSpaceDE w:val="0"/>
        <w:autoSpaceDN w:val="0"/>
        <w:adjustRightInd w:val="0"/>
        <w:rPr>
          <w:rFonts w:cs="Arial"/>
        </w:rPr>
      </w:pPr>
      <w:r>
        <w:rPr>
          <w:rFonts w:cs="Arial"/>
        </w:rPr>
        <w:t>- предписание, выданное инспектором муниципального жилищного контроля, об устранении нарушений жилищного законодательства (в случае если предписание выдавалось).</w:t>
      </w:r>
    </w:p>
    <w:p w:rsidR="00BC0DAF" w:rsidRDefault="00BC0DAF" w:rsidP="00BC0DAF">
      <w:pPr>
        <w:widowControl w:val="0"/>
        <w:suppressAutoHyphens/>
        <w:autoSpaceDE w:val="0"/>
        <w:autoSpaceDN w:val="0"/>
        <w:adjustRightInd w:val="0"/>
        <w:rPr>
          <w:rFonts w:cs="Arial"/>
        </w:rPr>
      </w:pPr>
      <w:r>
        <w:rPr>
          <w:rFonts w:cs="Arial"/>
        </w:rPr>
        <w:t xml:space="preserve">3.7.4. Документы, указанные в </w:t>
      </w:r>
      <w:hyperlink r:id="rId56" w:anchor="Par325" w:history="1">
        <w:r>
          <w:rPr>
            <w:rStyle w:val="a3"/>
          </w:rPr>
          <w:t>п. 3.7.3</w:t>
        </w:r>
      </w:hyperlink>
      <w:r>
        <w:rPr>
          <w:rFonts w:cs="Arial"/>
        </w:rPr>
        <w:t>., предоставляются в виде надлежащим образом заверенных копий.</w:t>
      </w:r>
    </w:p>
    <w:p w:rsidR="00BC0DAF" w:rsidRDefault="00BC0DAF" w:rsidP="00BC0DAF">
      <w:pPr>
        <w:widowControl w:val="0"/>
        <w:suppressAutoHyphens/>
        <w:autoSpaceDE w:val="0"/>
        <w:autoSpaceDN w:val="0"/>
        <w:adjustRightInd w:val="0"/>
        <w:rPr>
          <w:rFonts w:cs="Arial"/>
        </w:rPr>
      </w:pPr>
      <w:r>
        <w:rPr>
          <w:rFonts w:cs="Arial"/>
        </w:rPr>
        <w:t>3.7.5. По результатам рассмотрения материалов проверок Государственной жилищной инспекцией Мурманской области решается вопрос о возбуждении дела об административном правонарушении либо выносит определение об отказе в возбуждении дела об административном правонарушении и направляются сведения в адрес Органа муниципального жилищного контроля в порядке и сроки определённые действующим законодательством.</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rPr>
          <w:b/>
          <w:bCs/>
        </w:rPr>
      </w:pPr>
      <w:bookmarkStart w:id="26" w:name="Par342"/>
      <w:bookmarkEnd w:id="26"/>
      <w:r>
        <w:rPr>
          <w:b/>
          <w:bCs/>
        </w:rPr>
        <w:t>4. Порядок и формы контроля за исполнением Функции</w:t>
      </w:r>
    </w:p>
    <w:p w:rsidR="00BC0DAF" w:rsidRDefault="00BC0DAF" w:rsidP="00BC0DAF">
      <w:pPr>
        <w:pStyle w:val="1"/>
        <w:rPr>
          <w:b/>
          <w:bCs/>
        </w:rPr>
      </w:pPr>
    </w:p>
    <w:p w:rsidR="00BC0DAF" w:rsidRDefault="00BC0DAF" w:rsidP="00BC0DAF">
      <w:pPr>
        <w:pStyle w:val="1"/>
        <w:ind w:firstLine="0"/>
        <w:rPr>
          <w:b/>
          <w:bCs/>
        </w:rPr>
      </w:pPr>
      <w:bookmarkStart w:id="27" w:name="Par344"/>
      <w:bookmarkEnd w:id="27"/>
      <w:r>
        <w:rPr>
          <w:b/>
          <w:bCs/>
        </w:rPr>
        <w:t>4.1. Порядок осуществления текущего контроля за соблюдением и исполнением должностными лицами Органа муниципального жилищного контроля положений настоящего Регламента и иных нормативных правовых актов, устанавливающих требования к исполнению Функции, а также за принятием решений должностными лицами Органа муниципального жилищного контроля</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4.1.1. Текущий контроль за соблюдением и исполнением инспекторами муниципального жилищного контроля положений настоящего Регламента проводится с целью недопущения нарушений прав Субъектов контроля путем проведения проверок соблюдения и исполнения инспекторами муниципального жилищного контроля положений настоящего Регламента и иных нормативных правовых актов Российской Федерации, Мурманской области и муниципального образования городское поселение Ревда Ловозерского района, устанавливающих требования к исполнению Функции.</w:t>
      </w:r>
    </w:p>
    <w:p w:rsidR="00BC0DAF" w:rsidRDefault="00BC0DAF" w:rsidP="00BC0DAF">
      <w:pPr>
        <w:widowControl w:val="0"/>
        <w:suppressAutoHyphens/>
        <w:autoSpaceDE w:val="0"/>
        <w:autoSpaceDN w:val="0"/>
        <w:adjustRightInd w:val="0"/>
        <w:rPr>
          <w:rFonts w:cs="Arial"/>
        </w:rPr>
      </w:pPr>
      <w:r>
        <w:rPr>
          <w:rFonts w:cs="Arial"/>
        </w:rPr>
        <w:t xml:space="preserve">4.1.2. Текущий контроль осуществляется постоянно в процессе исполнения </w:t>
      </w:r>
      <w:r>
        <w:rPr>
          <w:rFonts w:cs="Arial"/>
        </w:rPr>
        <w:lastRenderedPageBreak/>
        <w:t>Функции руководителем (заместителем руководителя) Органа муниципального жилищного контроля путем проведения проверок соблюдения инспекторами муниципального жилищного контроля прав и обязанностей, а также последовательности действий, установленных настоящим Регламентом.</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28" w:name="Par354"/>
      <w:bookmarkEnd w:id="28"/>
      <w:r>
        <w:rPr>
          <w:b/>
          <w:bCs/>
        </w:rPr>
        <w:t>4.2. Порядок и периодичность плановых и внеплановых проверок полноты и качества исполнения Функции</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4.2.1. В ходе исполнения Функции проводится плановые и внеплановые проверки полноты и качества ее исполнения.</w:t>
      </w:r>
    </w:p>
    <w:p w:rsidR="00BC0DAF" w:rsidRDefault="00BC0DAF" w:rsidP="00BC0DAF">
      <w:pPr>
        <w:widowControl w:val="0"/>
        <w:suppressAutoHyphens/>
        <w:autoSpaceDE w:val="0"/>
        <w:autoSpaceDN w:val="0"/>
        <w:adjustRightInd w:val="0"/>
        <w:rPr>
          <w:rFonts w:cs="Arial"/>
        </w:rPr>
      </w:pPr>
      <w:r>
        <w:rPr>
          <w:rFonts w:cs="Arial"/>
        </w:rPr>
        <w:t>Периодичность проведения планового контроля устанавливает руководитель (заместитель руководителя) Органа муниципального жилищного контроля.</w:t>
      </w:r>
    </w:p>
    <w:p w:rsidR="00BC0DAF" w:rsidRDefault="00BC0DAF" w:rsidP="00BC0DAF">
      <w:pPr>
        <w:widowControl w:val="0"/>
        <w:suppressAutoHyphens/>
        <w:autoSpaceDE w:val="0"/>
        <w:autoSpaceDN w:val="0"/>
        <w:adjustRightInd w:val="0"/>
        <w:rPr>
          <w:rFonts w:cs="Arial"/>
        </w:rPr>
      </w:pPr>
      <w:r>
        <w:rPr>
          <w:rFonts w:cs="Arial"/>
        </w:rPr>
        <w:t xml:space="preserve">Основанием для проведения внепланового контроля полноты и качества исполнения Функции является обращение заинтересованного лица в письменном виде (далее - </w:t>
      </w:r>
      <w:hyperlink r:id="rId57" w:anchor="Par899" w:history="1">
        <w:r>
          <w:rPr>
            <w:rStyle w:val="a3"/>
          </w:rPr>
          <w:t>жалоба</w:t>
        </w:r>
      </w:hyperlink>
      <w:r>
        <w:rPr>
          <w:rFonts w:cs="Arial"/>
        </w:rPr>
        <w:t>) по форме согласно Приложению № 7 к настоящему Регламенту.</w:t>
      </w:r>
    </w:p>
    <w:p w:rsidR="00BC0DAF" w:rsidRDefault="00BC0DAF" w:rsidP="00BC0DAF">
      <w:pPr>
        <w:widowControl w:val="0"/>
        <w:suppressAutoHyphens/>
        <w:autoSpaceDE w:val="0"/>
        <w:autoSpaceDN w:val="0"/>
        <w:adjustRightInd w:val="0"/>
        <w:rPr>
          <w:rFonts w:cs="Arial"/>
        </w:rPr>
      </w:pPr>
      <w:r>
        <w:rPr>
          <w:rFonts w:cs="Arial"/>
        </w:rPr>
        <w:t>4.2.2. Проверка полноты и качества исполнения Функции, служебное расследование проводятся на основании приказа руководителя (заместителя руководителя) Органа муниципального жилищного контроля:</w:t>
      </w:r>
    </w:p>
    <w:p w:rsidR="00BC0DAF" w:rsidRDefault="00BC0DAF" w:rsidP="00BC0DAF">
      <w:pPr>
        <w:widowControl w:val="0"/>
        <w:suppressAutoHyphens/>
        <w:autoSpaceDE w:val="0"/>
        <w:autoSpaceDN w:val="0"/>
        <w:adjustRightInd w:val="0"/>
        <w:rPr>
          <w:rFonts w:cs="Arial"/>
        </w:rPr>
      </w:pPr>
      <w:r>
        <w:rPr>
          <w:rFonts w:cs="Arial"/>
        </w:rPr>
        <w:t>- комиссией, в состав которой включаются должностные лица Органа муниципального жилищного контроля. Комиссия осуществляет свою деятельность в соответствии с приказом руководителя (заместителя руководителя);</w:t>
      </w:r>
    </w:p>
    <w:p w:rsidR="00BC0DAF" w:rsidRDefault="00BC0DAF" w:rsidP="00BC0DAF">
      <w:pPr>
        <w:widowControl w:val="0"/>
        <w:suppressAutoHyphens/>
        <w:autoSpaceDE w:val="0"/>
        <w:autoSpaceDN w:val="0"/>
        <w:adjustRightInd w:val="0"/>
        <w:rPr>
          <w:rFonts w:cs="Arial"/>
        </w:rPr>
      </w:pPr>
      <w:r>
        <w:rPr>
          <w:rFonts w:cs="Arial"/>
        </w:rPr>
        <w:t>- должностным лицом Органа муниципального жилищного контроля, назначенным приказом руководителя (заместителя руководителя), ответственным за рассмотрение данной жалобы.</w:t>
      </w:r>
    </w:p>
    <w:p w:rsidR="00BC0DAF" w:rsidRDefault="00BC0DAF" w:rsidP="00BC0DAF">
      <w:pPr>
        <w:widowControl w:val="0"/>
        <w:suppressAutoHyphens/>
        <w:autoSpaceDE w:val="0"/>
        <w:autoSpaceDN w:val="0"/>
        <w:adjustRightInd w:val="0"/>
        <w:rPr>
          <w:rFonts w:cs="Arial"/>
        </w:rPr>
      </w:pPr>
      <w:r>
        <w:rPr>
          <w:rFonts w:cs="Arial"/>
        </w:rPr>
        <w:t>Не допускается направление жалобы на рассмотрение должностному лицу Органа муниципального жилищного контроля, действия которого обжалуются.</w:t>
      </w:r>
    </w:p>
    <w:p w:rsidR="00BC0DAF" w:rsidRDefault="00BC0DAF" w:rsidP="00BC0DAF">
      <w:pPr>
        <w:widowControl w:val="0"/>
        <w:suppressAutoHyphens/>
        <w:autoSpaceDE w:val="0"/>
        <w:autoSpaceDN w:val="0"/>
        <w:adjustRightInd w:val="0"/>
        <w:rPr>
          <w:rFonts w:cs="Arial"/>
        </w:rPr>
      </w:pPr>
      <w:r>
        <w:rPr>
          <w:rFonts w:cs="Arial"/>
        </w:rPr>
        <w:t>4.2.3. Результаты работы комиссии оформляются в виде справки, в которой отмечаются выявленные в ходе проверки недостатки (если таковые обнаружены) и даются предложения по их устранению.</w:t>
      </w:r>
    </w:p>
    <w:p w:rsidR="00BC0DAF" w:rsidRDefault="00BC0DAF" w:rsidP="00BC0DAF">
      <w:pPr>
        <w:widowControl w:val="0"/>
        <w:suppressAutoHyphens/>
        <w:autoSpaceDE w:val="0"/>
        <w:autoSpaceDN w:val="0"/>
        <w:adjustRightInd w:val="0"/>
        <w:rPr>
          <w:rFonts w:cs="Arial"/>
        </w:rPr>
      </w:pPr>
      <w:r>
        <w:rPr>
          <w:rFonts w:cs="Arial"/>
        </w:rPr>
        <w:t>4.2.4. Результаты рассмотрения жалобы оформляются в виде мотивированного письменного ответа заявителю.</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29" w:name="Par367"/>
      <w:bookmarkEnd w:id="29"/>
      <w:r>
        <w:rPr>
          <w:b/>
          <w:bCs/>
        </w:rPr>
        <w:t>4.3. Ответственность инспекторов муниципального жилищного контроля за решения и действия (бездействие), принимаемые (осуществляемые) в ходе исполнения Функции</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4.3.1. Инспекторы муниципального жилищного контроля несут персональную ответственность за нарушение порядка и сроков выполнения административных процедур, требований настоящего Регламента, а также за ненадлежащее исполнение Функции, служебных обязанностей, совершение противоправных действий (бездействия) при проведении проверки.</w:t>
      </w:r>
    </w:p>
    <w:p w:rsidR="00BC0DAF" w:rsidRDefault="00BC0DAF" w:rsidP="00BC0DAF">
      <w:pPr>
        <w:widowControl w:val="0"/>
        <w:suppressAutoHyphens/>
        <w:autoSpaceDE w:val="0"/>
        <w:autoSpaceDN w:val="0"/>
        <w:adjustRightInd w:val="0"/>
        <w:rPr>
          <w:rFonts w:cs="Arial"/>
        </w:rPr>
      </w:pPr>
      <w:r>
        <w:rPr>
          <w:rFonts w:cs="Arial"/>
        </w:rPr>
        <w:t>4.3.2. Персональная ответственность инспекторов муниципального жилищного контроля закрепляется в их должностных инструкциях в соответствии с требованиями законодательства Российской Федерации.</w:t>
      </w:r>
    </w:p>
    <w:p w:rsidR="00BC0DAF" w:rsidRDefault="00BC0DAF" w:rsidP="00BC0DAF">
      <w:pPr>
        <w:widowControl w:val="0"/>
        <w:suppressAutoHyphens/>
        <w:autoSpaceDE w:val="0"/>
        <w:autoSpaceDN w:val="0"/>
        <w:adjustRightInd w:val="0"/>
        <w:rPr>
          <w:rFonts w:cs="Arial"/>
        </w:rPr>
      </w:pPr>
      <w:r>
        <w:rPr>
          <w:rFonts w:cs="Arial"/>
        </w:rPr>
        <w:t>4.3.3. В случае выявления нарушений в ходе проведения проверки прав Субъектов контроля, полноты и качества исполнения Функции, выявленные нарушения устраняются, а виновные лица привлекаются к ответственности в соответствии с законодательством.</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30" w:name="Par375"/>
      <w:bookmarkEnd w:id="30"/>
      <w:r>
        <w:rPr>
          <w:b/>
          <w:bCs/>
        </w:rPr>
        <w:t>4.4. Положения, характеризующие требования к порядку и формам контроля за исполнением Функции, в том числе со стороны граждан, их объединений и организаций</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4.4.1. Граждане, их объединения и организации имеют право на любые предусмотренные законодательством Российской Федерации формы контроля за исполнением Функции.</w:t>
      </w:r>
    </w:p>
    <w:p w:rsidR="00BC0DAF" w:rsidRDefault="00BC0DAF" w:rsidP="00BC0DAF">
      <w:pPr>
        <w:widowControl w:val="0"/>
        <w:suppressAutoHyphens/>
        <w:autoSpaceDE w:val="0"/>
        <w:autoSpaceDN w:val="0"/>
        <w:adjustRightInd w:val="0"/>
        <w:rPr>
          <w:rFonts w:cs="Arial"/>
        </w:rPr>
      </w:pPr>
      <w:r>
        <w:rPr>
          <w:rFonts w:cs="Arial"/>
        </w:rPr>
        <w:t>4.4.2. Граждане, их объединения и организации вправе обратиться в Орган муниципального жилищного контроля с предложениями, рекомендациями по совершенствованию качества и порядка исполнения Функции, а также с заявлениями и жалобами о нарушении инспекторами муниципального жилищного контроля положений настоящего Регламента, иных нормативных правовых актов, устанавливающих требования к исполнению Функции.</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31" w:name="Par382"/>
      <w:bookmarkEnd w:id="31"/>
      <w:r>
        <w:rPr>
          <w:b/>
          <w:bCs/>
        </w:rPr>
        <w:t>5. Досудебный (внесудебный) порядок обжалования решений и действий (бездействия) органа, исполняющего Функцию, а также их должностных лиц</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r>
        <w:rPr>
          <w:rFonts w:cs="Arial"/>
        </w:rPr>
        <w:t>5.1. Действия (бездействия) и решения Органа муниципального жилищного контроля, а также его должностных лиц могут быть обжалованы заинтересованными лицами в досудебном порядке (внесудебном) порядке.</w:t>
      </w:r>
    </w:p>
    <w:p w:rsidR="00BC0DAF" w:rsidRDefault="00BC0DAF" w:rsidP="00BC0DAF">
      <w:pPr>
        <w:widowControl w:val="0"/>
        <w:suppressAutoHyphens/>
        <w:autoSpaceDE w:val="0"/>
        <w:autoSpaceDN w:val="0"/>
        <w:adjustRightInd w:val="0"/>
        <w:rPr>
          <w:rFonts w:cs="Arial"/>
        </w:rPr>
      </w:pPr>
      <w:r>
        <w:rPr>
          <w:rFonts w:cs="Arial"/>
        </w:rPr>
        <w:t>5.2. Предметом досудебного (внесудебного) порядка обжалования являются действия (бездействие) в ходе проведения проверок, а также принятые должностными лицами Органа муниципального жилищного контроля решения о проведении проверок.</w:t>
      </w:r>
    </w:p>
    <w:p w:rsidR="00BC0DAF" w:rsidRDefault="00BC0DAF" w:rsidP="00BC0DAF">
      <w:pPr>
        <w:widowControl w:val="0"/>
        <w:suppressAutoHyphens/>
        <w:autoSpaceDE w:val="0"/>
        <w:autoSpaceDN w:val="0"/>
        <w:adjustRightInd w:val="0"/>
        <w:rPr>
          <w:rFonts w:cs="Arial"/>
        </w:rPr>
      </w:pPr>
      <w:r>
        <w:rPr>
          <w:rFonts w:cs="Arial"/>
        </w:rPr>
        <w:t>5.3. Досудебное обжалование действий (бездействия) лиц, обеспечивающих исполнение Функции, производится путем подачи заинтересованными лицами (заявителями) соответствующей жалобы:</w:t>
      </w:r>
    </w:p>
    <w:p w:rsidR="00BC0DAF" w:rsidRDefault="00BC0DAF" w:rsidP="00BC0DAF">
      <w:pPr>
        <w:widowControl w:val="0"/>
        <w:suppressAutoHyphens/>
        <w:autoSpaceDE w:val="0"/>
        <w:autoSpaceDN w:val="0"/>
        <w:adjustRightInd w:val="0"/>
        <w:rPr>
          <w:rFonts w:cs="Arial"/>
        </w:rPr>
      </w:pPr>
      <w:r>
        <w:rPr>
          <w:rFonts w:cs="Arial"/>
        </w:rPr>
        <w:t xml:space="preserve">- руководителю (заместителю руководителя) Органа муниципального жилищного контроля в Администрацию муниципального образования городское поселение Ревда Ловозерского района по адресу: 184580, Мурманская область, пгт. Ревда, ул. Победы, д. 29, электронный адрес </w:t>
      </w:r>
      <w:r>
        <w:rPr>
          <w:rFonts w:cs="Arial"/>
          <w:lang w:val="en-US"/>
        </w:rPr>
        <w:t>admin</w:t>
      </w:r>
      <w:r>
        <w:rPr>
          <w:rFonts w:cs="Arial"/>
        </w:rPr>
        <w:t>_</w:t>
      </w:r>
      <w:r>
        <w:rPr>
          <w:rFonts w:cs="Arial"/>
          <w:lang w:val="en-US"/>
        </w:rPr>
        <w:t>revda</w:t>
      </w:r>
      <w:r>
        <w:rPr>
          <w:rFonts w:cs="Arial"/>
        </w:rPr>
        <w:t>@mail.ru.</w:t>
      </w:r>
    </w:p>
    <w:p w:rsidR="00BC0DAF" w:rsidRDefault="00BC0DAF" w:rsidP="00BC0DAF">
      <w:pPr>
        <w:widowControl w:val="0"/>
        <w:suppressAutoHyphens/>
        <w:autoSpaceDE w:val="0"/>
        <w:autoSpaceDN w:val="0"/>
        <w:adjustRightInd w:val="0"/>
        <w:rPr>
          <w:rFonts w:cs="Arial"/>
        </w:rPr>
      </w:pPr>
      <w:r>
        <w:rPr>
          <w:rFonts w:cs="Arial"/>
        </w:rPr>
        <w:t>5.4. Жалоба может быть подана как письменно, так и на личном приеме руководителя (заместителя руководителя) органа муниципального жилищного контроля либо (при наличии технической возможности) посредством электронных средств коммуникации.</w:t>
      </w:r>
    </w:p>
    <w:p w:rsidR="00BC0DAF" w:rsidRDefault="00BC0DAF" w:rsidP="00BC0DAF">
      <w:pPr>
        <w:widowControl w:val="0"/>
        <w:suppressAutoHyphens/>
        <w:autoSpaceDE w:val="0"/>
        <w:autoSpaceDN w:val="0"/>
        <w:adjustRightInd w:val="0"/>
        <w:rPr>
          <w:rFonts w:cs="Arial"/>
        </w:rPr>
      </w:pPr>
      <w:r>
        <w:rPr>
          <w:rFonts w:cs="Arial"/>
        </w:rPr>
        <w:t>5.5. Жалоба должна содержать:</w:t>
      </w:r>
    </w:p>
    <w:p w:rsidR="00BC0DAF" w:rsidRDefault="00BC0DAF" w:rsidP="00BC0DAF">
      <w:pPr>
        <w:widowControl w:val="0"/>
        <w:suppressAutoHyphens/>
        <w:autoSpaceDE w:val="0"/>
        <w:autoSpaceDN w:val="0"/>
        <w:adjustRightInd w:val="0"/>
        <w:rPr>
          <w:rFonts w:cs="Arial"/>
        </w:rPr>
      </w:pPr>
      <w:r>
        <w:rPr>
          <w:rFonts w:cs="Arial"/>
        </w:rPr>
        <w:t>- либо наименование органа, в который направляется жалоба, либо фамилию, имя, отчество соответствующего должностного лица, либо должность соответствующего лица;</w:t>
      </w:r>
    </w:p>
    <w:p w:rsidR="00BC0DAF" w:rsidRDefault="00BC0DAF" w:rsidP="00BC0DAF">
      <w:pPr>
        <w:widowControl w:val="0"/>
        <w:suppressAutoHyphens/>
        <w:autoSpaceDE w:val="0"/>
        <w:autoSpaceDN w:val="0"/>
        <w:adjustRightInd w:val="0"/>
        <w:rPr>
          <w:rFonts w:cs="Arial"/>
        </w:rPr>
      </w:pPr>
      <w:r>
        <w:rPr>
          <w:rFonts w:cs="Arial"/>
        </w:rPr>
        <w:t>- полное наименование организации (для юридического лица) или фамилию, имя, отчество (для физического лица), подающего обращение (жалобу), его местонахождение, почтовый адрес;</w:t>
      </w:r>
    </w:p>
    <w:p w:rsidR="00BC0DAF" w:rsidRDefault="00BC0DAF" w:rsidP="00BC0DAF">
      <w:pPr>
        <w:widowControl w:val="0"/>
        <w:suppressAutoHyphens/>
        <w:autoSpaceDE w:val="0"/>
        <w:autoSpaceDN w:val="0"/>
        <w:adjustRightInd w:val="0"/>
        <w:rPr>
          <w:rFonts w:cs="Arial"/>
        </w:rPr>
      </w:pPr>
      <w:r>
        <w:rPr>
          <w:rFonts w:cs="Arial"/>
        </w:rPr>
        <w:t>- почтовый адрес, по которому должен быть направлен ответ;</w:t>
      </w:r>
    </w:p>
    <w:p w:rsidR="00BC0DAF" w:rsidRDefault="00BC0DAF" w:rsidP="00BC0DAF">
      <w:pPr>
        <w:widowControl w:val="0"/>
        <w:suppressAutoHyphens/>
        <w:autoSpaceDE w:val="0"/>
        <w:autoSpaceDN w:val="0"/>
        <w:adjustRightInd w:val="0"/>
        <w:rPr>
          <w:rFonts w:cs="Arial"/>
        </w:rPr>
      </w:pPr>
      <w:r>
        <w:rPr>
          <w:rFonts w:cs="Arial"/>
        </w:rPr>
        <w:t>- содержательную характеристику обжалуемого действия (бездействия), решения;</w:t>
      </w:r>
    </w:p>
    <w:p w:rsidR="00BC0DAF" w:rsidRDefault="00BC0DAF" w:rsidP="00BC0DAF">
      <w:pPr>
        <w:widowControl w:val="0"/>
        <w:suppressAutoHyphens/>
        <w:autoSpaceDE w:val="0"/>
        <w:autoSpaceDN w:val="0"/>
        <w:adjustRightInd w:val="0"/>
        <w:rPr>
          <w:rFonts w:cs="Arial"/>
        </w:rPr>
      </w:pPr>
      <w:r>
        <w:rPr>
          <w:rFonts w:cs="Arial"/>
        </w:rPr>
        <w:t>- подпись руководителя (для юридического лица) или личную подпись (для физического лица) заинтересованного лица.</w:t>
      </w:r>
    </w:p>
    <w:p w:rsidR="00BC0DAF" w:rsidRDefault="00BC0DAF" w:rsidP="00BC0DAF">
      <w:pPr>
        <w:widowControl w:val="0"/>
        <w:suppressAutoHyphens/>
        <w:autoSpaceDE w:val="0"/>
        <w:autoSpaceDN w:val="0"/>
        <w:adjustRightInd w:val="0"/>
        <w:rPr>
          <w:rFonts w:cs="Arial"/>
        </w:rPr>
      </w:pPr>
      <w:r>
        <w:rPr>
          <w:rFonts w:cs="Arial"/>
        </w:rPr>
        <w:t xml:space="preserve">5.6. Заинтересованное лицо (заявитель) вправе приложить к жалобе </w:t>
      </w:r>
      <w:r>
        <w:rPr>
          <w:rFonts w:cs="Arial"/>
        </w:rPr>
        <w:lastRenderedPageBreak/>
        <w:t>необходимые документы и материалы в электронной форме либо направить указанные документы и материалы или их копии в письменной форме.</w:t>
      </w:r>
    </w:p>
    <w:p w:rsidR="00BC0DAF" w:rsidRDefault="00BC0DAF" w:rsidP="00BC0DAF">
      <w:pPr>
        <w:widowControl w:val="0"/>
        <w:suppressAutoHyphens/>
        <w:autoSpaceDE w:val="0"/>
        <w:autoSpaceDN w:val="0"/>
        <w:adjustRightInd w:val="0"/>
        <w:rPr>
          <w:rFonts w:cs="Arial"/>
        </w:rPr>
      </w:pPr>
      <w:r>
        <w:rPr>
          <w:rFonts w:cs="Arial"/>
        </w:rPr>
        <w:t>5.7. Перечень оснований для отказа в рассмотрении жалобы:</w:t>
      </w:r>
    </w:p>
    <w:p w:rsidR="00BC0DAF" w:rsidRDefault="00BC0DAF" w:rsidP="00BC0DAF">
      <w:pPr>
        <w:widowControl w:val="0"/>
        <w:suppressAutoHyphens/>
        <w:autoSpaceDE w:val="0"/>
        <w:autoSpaceDN w:val="0"/>
        <w:adjustRightInd w:val="0"/>
        <w:rPr>
          <w:rFonts w:cs="Arial"/>
        </w:rPr>
      </w:pPr>
      <w:r>
        <w:rPr>
          <w:rFonts w:cs="Arial"/>
        </w:rPr>
        <w:t>- если в жалобе не указаны фамилия, имя, отчество заинтересованного лица (заявителя) и почтовый адрес, по которому должен быть направлен ответ, ответ на жалобу не дается;</w:t>
      </w:r>
    </w:p>
    <w:p w:rsidR="00BC0DAF" w:rsidRDefault="00BC0DAF" w:rsidP="00BC0DAF">
      <w:pPr>
        <w:widowControl w:val="0"/>
        <w:suppressAutoHyphens/>
        <w:autoSpaceDE w:val="0"/>
        <w:autoSpaceDN w:val="0"/>
        <w:adjustRightInd w:val="0"/>
        <w:rPr>
          <w:rFonts w:cs="Arial"/>
        </w:rPr>
      </w:pPr>
      <w:r>
        <w:rPr>
          <w:rFonts w:cs="Arial"/>
        </w:rPr>
        <w:t>- если в жалобе содержатся нецензурные либо оскорбительные выражения, угрозы жизни, здоровью и имуществу должностного лица, а также членов его семьи, должностное лицо, ответственное за рассмотрение обращения, вправе оставить его без ответа по существу поставленных в нем вопросов и сообщить заявителю, направившему обращение, о недопустимости злоупотребления правом;</w:t>
      </w:r>
    </w:p>
    <w:p w:rsidR="00BC0DAF" w:rsidRDefault="00BC0DAF" w:rsidP="00BC0DAF">
      <w:pPr>
        <w:widowControl w:val="0"/>
        <w:suppressAutoHyphens/>
        <w:autoSpaceDE w:val="0"/>
        <w:autoSpaceDN w:val="0"/>
        <w:adjustRightInd w:val="0"/>
        <w:rPr>
          <w:rFonts w:cs="Arial"/>
        </w:rPr>
      </w:pPr>
      <w:r>
        <w:rPr>
          <w:rFonts w:cs="Arial"/>
        </w:rPr>
        <w:t>- если текст жалобы не поддается прочтению, ответ на жалобу не дается, о чем сообщается заявителю, если его фамилия и почтовый адрес поддаются прочтению;</w:t>
      </w:r>
    </w:p>
    <w:p w:rsidR="00BC0DAF" w:rsidRDefault="00BC0DAF" w:rsidP="00BC0DAF">
      <w:pPr>
        <w:widowControl w:val="0"/>
        <w:suppressAutoHyphens/>
        <w:autoSpaceDE w:val="0"/>
        <w:autoSpaceDN w:val="0"/>
        <w:adjustRightInd w:val="0"/>
        <w:rPr>
          <w:rFonts w:cs="Arial"/>
        </w:rPr>
      </w:pPr>
      <w:r>
        <w:rPr>
          <w:rFonts w:cs="Arial"/>
        </w:rPr>
        <w:t>- если в жалобе содержится вопрос, на который заявителю многократно давались письменные ответы по существу в связи с ранее направляемыми обращениями, должностное лицо, ответственное за рассмотрение обращения, вправе принять решение о безосновательности очередного обращения и прекращении переписки с заявителем по данному вопросу при условии, что указанное обращение и ранее направляемые обращения направлялись в Орган муниципального жилищного контроля или одному и тому же должностному лицу. О данном решении уведомляется заинтересованное лицо (заявитель), направивший жалобу.</w:t>
      </w:r>
    </w:p>
    <w:p w:rsidR="00BC0DAF" w:rsidRDefault="00BC0DAF" w:rsidP="00BC0DAF">
      <w:pPr>
        <w:widowControl w:val="0"/>
        <w:suppressAutoHyphens/>
        <w:autoSpaceDE w:val="0"/>
        <w:autoSpaceDN w:val="0"/>
        <w:adjustRightInd w:val="0"/>
        <w:rPr>
          <w:rFonts w:cs="Arial"/>
        </w:rPr>
      </w:pPr>
      <w:r>
        <w:rPr>
          <w:rFonts w:cs="Arial"/>
        </w:rPr>
        <w:t>5.8. Жалоба рассматривается в течение 30 календарных дней с даты ее регистрации.</w:t>
      </w:r>
    </w:p>
    <w:p w:rsidR="00BC0DAF" w:rsidRDefault="00BC0DAF" w:rsidP="00BC0DAF">
      <w:pPr>
        <w:widowControl w:val="0"/>
        <w:suppressAutoHyphens/>
        <w:autoSpaceDE w:val="0"/>
        <w:autoSpaceDN w:val="0"/>
        <w:adjustRightInd w:val="0"/>
        <w:rPr>
          <w:rFonts w:cs="Arial"/>
        </w:rPr>
      </w:pPr>
      <w:r>
        <w:rPr>
          <w:rFonts w:cs="Arial"/>
        </w:rPr>
        <w:t>5.9. По результатам рассмотрения жалобы уполномоченным должностным лицом, ответственным за поручение, руководитель Органа муниципального контроля и иные уполномоченные и должностные лица принимают решение об удовлетворении требований заявителя либо об отказе в удовлетворении жалобы.</w:t>
      </w:r>
    </w:p>
    <w:p w:rsidR="00BC0DAF" w:rsidRDefault="00BC0DAF" w:rsidP="00BC0DAF">
      <w:pPr>
        <w:widowControl w:val="0"/>
        <w:suppressAutoHyphens/>
        <w:autoSpaceDE w:val="0"/>
        <w:autoSpaceDN w:val="0"/>
        <w:adjustRightInd w:val="0"/>
        <w:rPr>
          <w:rFonts w:cs="Arial"/>
        </w:rPr>
      </w:pPr>
      <w:r>
        <w:rPr>
          <w:rFonts w:cs="Arial"/>
        </w:rPr>
        <w:t>5.10. Ответ на жалобу, поступивший в форме электронного документа, направляется в форме электронного документа по адресу электронной почты, указанном в обращении, или в письменной форме по почтовому адресу, указанному в обращении.</w:t>
      </w:r>
    </w:p>
    <w:p w:rsidR="00BC0DAF" w:rsidRDefault="00BC0DAF" w:rsidP="00BC0DAF">
      <w:pPr>
        <w:widowControl w:val="0"/>
        <w:suppressAutoHyphens/>
        <w:autoSpaceDE w:val="0"/>
        <w:autoSpaceDN w:val="0"/>
        <w:adjustRightInd w:val="0"/>
        <w:rPr>
          <w:rFonts w:cs="Arial"/>
        </w:rPr>
      </w:pPr>
      <w:r>
        <w:rPr>
          <w:rFonts w:cs="Arial"/>
        </w:rPr>
        <w:t>5.11. Если заинтересованные лица (заявители) не удовлетворены решением, принятым в ходе рассмотрения обращения, то решения, принятые в рамках исполнения муниципальной функции, могут быть обжалованы в судебном порядке.</w:t>
      </w:r>
    </w:p>
    <w:p w:rsidR="00BC0DAF" w:rsidRDefault="00BC0DAF" w:rsidP="00BC0DAF">
      <w:pPr>
        <w:widowControl w:val="0"/>
        <w:suppressAutoHyphens/>
        <w:autoSpaceDE w:val="0"/>
        <w:autoSpaceDN w:val="0"/>
        <w:adjustRightInd w:val="0"/>
        <w:rPr>
          <w:rFonts w:cs="Arial"/>
        </w:rPr>
      </w:pPr>
      <w:r>
        <w:rPr>
          <w:rFonts w:cs="Arial"/>
        </w:rPr>
        <w:t>5.12. Порядок подачи, рассмотрения и разрешения обращений, направляемых в суды, определяется законодательством Российской Федерации.</w:t>
      </w:r>
    </w:p>
    <w:p w:rsidR="00BC0DAF" w:rsidRDefault="00BC0DAF" w:rsidP="00BC0DAF">
      <w:pPr>
        <w:widowControl w:val="0"/>
        <w:suppressAutoHyphens/>
        <w:autoSpaceDE w:val="0"/>
        <w:autoSpaceDN w:val="0"/>
        <w:adjustRightInd w:val="0"/>
        <w:rPr>
          <w:rFonts w:cs="Arial"/>
        </w:rPr>
      </w:pPr>
      <w:r>
        <w:rPr>
          <w:rFonts w:cs="Arial"/>
        </w:rPr>
        <w:t>5.13. Если заинтересованное лицо заявитель полагает, что нарушены его законные права и интересы в сфере предпринимательской и иной экономической деятельности, он вправе обратиться в арбитражный суд. В случае же, если заинтересованное лицо заявитель полагает, что нарушены его права и свободы, он вправе обратиться в суд общей юрисдикции.</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jc w:val="right"/>
        <w:outlineLvl w:val="1"/>
        <w:rPr>
          <w:rFonts w:cs="Arial"/>
          <w:b/>
          <w:sz w:val="32"/>
          <w:szCs w:val="32"/>
        </w:rPr>
      </w:pPr>
      <w:bookmarkStart w:id="32" w:name="Par415"/>
      <w:bookmarkEnd w:id="32"/>
      <w:r>
        <w:rPr>
          <w:rFonts w:cs="Arial"/>
          <w:b/>
          <w:sz w:val="32"/>
          <w:szCs w:val="32"/>
        </w:rPr>
        <w:t>Приложение № 1</w:t>
      </w:r>
    </w:p>
    <w:p w:rsidR="00BC0DAF" w:rsidRDefault="00BC0DAF" w:rsidP="00BC0DAF">
      <w:pPr>
        <w:widowControl w:val="0"/>
        <w:suppressAutoHyphens/>
        <w:autoSpaceDE w:val="0"/>
        <w:autoSpaceDN w:val="0"/>
        <w:adjustRightInd w:val="0"/>
        <w:jc w:val="right"/>
        <w:rPr>
          <w:rFonts w:cs="Arial"/>
        </w:rPr>
      </w:pPr>
      <w:r>
        <w:rPr>
          <w:rFonts w:cs="Arial"/>
          <w:b/>
          <w:sz w:val="32"/>
          <w:szCs w:val="32"/>
        </w:rPr>
        <w:t>к Административному регламенту</w:t>
      </w:r>
    </w:p>
    <w:p w:rsidR="00BC0DAF" w:rsidRDefault="00BC0DAF" w:rsidP="00BC0DAF">
      <w:pPr>
        <w:widowControl w:val="0"/>
        <w:suppressAutoHyphens/>
        <w:autoSpaceDE w:val="0"/>
        <w:autoSpaceDN w:val="0"/>
        <w:adjustRightInd w:val="0"/>
        <w:ind w:firstLine="0"/>
        <w:rPr>
          <w:rFonts w:cs="Arial"/>
        </w:rPr>
      </w:pPr>
    </w:p>
    <w:p w:rsidR="00BC0DAF" w:rsidRDefault="00BC0DAF" w:rsidP="00BC0DAF">
      <w:pPr>
        <w:pStyle w:val="1"/>
        <w:ind w:firstLine="0"/>
        <w:rPr>
          <w:b/>
          <w:bCs/>
        </w:rPr>
      </w:pPr>
      <w:bookmarkStart w:id="33" w:name="Par418"/>
      <w:bookmarkEnd w:id="33"/>
      <w:r>
        <w:rPr>
          <w:b/>
          <w:bCs/>
        </w:rPr>
        <w:t>БЛОК-СХЕМА</w:t>
      </w:r>
    </w:p>
    <w:p w:rsidR="00BC0DAF" w:rsidRDefault="00BC0DAF" w:rsidP="00BC0DAF">
      <w:pPr>
        <w:pStyle w:val="1"/>
        <w:ind w:firstLine="0"/>
        <w:rPr>
          <w:b/>
          <w:bCs/>
        </w:rPr>
      </w:pPr>
      <w:r>
        <w:rPr>
          <w:b/>
          <w:bCs/>
        </w:rPr>
        <w:lastRenderedPageBreak/>
        <w:t>ПОСЛЕДОВАТЕЛЬНОСТИ ДЕЙСТВИЙ ПРИ ИСПОЛНЕНИИ ФУНКЦИИ ПРОВЕДЕНИЕ ПЛАНОВОЙ ПРОВЕРКИ</w:t>
      </w:r>
    </w:p>
    <w:p w:rsidR="00BC0DAF" w:rsidRDefault="00BC0DAF" w:rsidP="00BC0DAF">
      <w:pPr>
        <w:widowControl w:val="0"/>
        <w:suppressAutoHyphens/>
        <w:autoSpaceDE w:val="0"/>
        <w:autoSpaceDN w:val="0"/>
        <w:adjustRightInd w:val="0"/>
        <w:ind w:firstLine="0"/>
        <w:rPr>
          <w:rFonts w:cs="Arial"/>
        </w:rPr>
      </w:pP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Формирование ежегодного плана проведения плановых проверок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Согласование с органом прокуратуры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Распоряжение об утверждении плана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Размещение в сети Интернет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Распоряжение о проведении плановой проверки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Уведомление субъекта контроля о проведении плановой проверки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│Документарная│ │ Выездная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lastRenderedPageBreak/>
        <w:t>│ Плановая проверка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Акт проверки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Наличие события правонарушения │ │Отсутствие события правонарушения│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│Ознакомление Субъекта контроля с │ │Ознакомление Субъекта контроля с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│результатами проведенной проверки│ │результатами проведенной проверки│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посредством направления акта и │ │ посредством направления акта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предписания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Направление в соответствующие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│уполномоченные органы материалов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проверки для принятия мер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│ответственности в соответствии с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действующим законодательством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jc w:val="right"/>
        <w:outlineLvl w:val="1"/>
        <w:rPr>
          <w:rFonts w:cs="Arial"/>
          <w:b/>
          <w:sz w:val="32"/>
          <w:szCs w:val="32"/>
        </w:rPr>
      </w:pPr>
      <w:bookmarkStart w:id="34" w:name="Par492"/>
      <w:bookmarkEnd w:id="34"/>
      <w:r>
        <w:rPr>
          <w:rFonts w:cs="Arial"/>
          <w:b/>
          <w:sz w:val="32"/>
          <w:szCs w:val="32"/>
        </w:rPr>
        <w:t>Приложение № 2</w:t>
      </w:r>
    </w:p>
    <w:p w:rsidR="00BC0DAF" w:rsidRDefault="00BC0DAF" w:rsidP="00BC0DAF">
      <w:pPr>
        <w:widowControl w:val="0"/>
        <w:suppressAutoHyphens/>
        <w:autoSpaceDE w:val="0"/>
        <w:autoSpaceDN w:val="0"/>
        <w:adjustRightInd w:val="0"/>
        <w:jc w:val="right"/>
        <w:rPr>
          <w:rFonts w:cs="Arial"/>
          <w:b/>
          <w:sz w:val="32"/>
          <w:szCs w:val="32"/>
        </w:rPr>
      </w:pPr>
      <w:r>
        <w:rPr>
          <w:rFonts w:cs="Arial"/>
          <w:b/>
          <w:sz w:val="32"/>
          <w:szCs w:val="32"/>
        </w:rPr>
        <w:t>к Административному регламенту</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35" w:name="Par495"/>
      <w:bookmarkEnd w:id="35"/>
      <w:r>
        <w:rPr>
          <w:b/>
          <w:bCs/>
        </w:rPr>
        <w:t>БЛОК-СХЕМА</w:t>
      </w:r>
    </w:p>
    <w:p w:rsidR="00BC0DAF" w:rsidRDefault="00BC0DAF" w:rsidP="00BC0DAF">
      <w:pPr>
        <w:pStyle w:val="1"/>
        <w:ind w:firstLine="0"/>
        <w:rPr>
          <w:b/>
          <w:bCs/>
        </w:rPr>
      </w:pPr>
      <w:r>
        <w:rPr>
          <w:b/>
          <w:bCs/>
        </w:rPr>
        <w:t>ПОСЛЕДОВАТЕЛЬНОСТИ ДЕЙСТВИЙ ПРИ ИСПОЛНЕНИИ ФУНКЦИИ ПРОВЕДЕНИЕ ВНЕПЛАНОВОЙ ПРОВЕРКИ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Поступление обращения │ │Истечение срока исполнения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 предписания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lastRenderedPageBreak/>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Распоряжение о проведении внеплановой проверки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Уведомление Субъекта контроля о проведении проверки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Документарная │ │ Выездная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Внеплановая проверка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Акт проверки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Наличие события правонарушения │ │ Отсутствие события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 правонарушения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Ознакомление Субъекта контроля с │ │ Ознакомление Субъекта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результатами проведенной проверки ├───┐ │контроля с результатами│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│посредством направления акта и предписания│ │ │ проведенной проверки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 │посредством направления│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 │ │ акта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lastRenderedPageBreak/>
        <w:t xml:space="preserve"> │ │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 │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Обращение в │ │ Направление в │ └─&gt;│ Направление ответа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│судебные органы│ │ соответствующие │ │ заявителю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│по основаниям, │ │уполномоченные органы│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отраженным в │ │ материалов проверки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w:t>
      </w:r>
      <w:hyperlink r:id="rId58" w:history="1">
        <w:r>
          <w:rPr>
            <w:rStyle w:val="a3"/>
            <w:sz w:val="24"/>
            <w:szCs w:val="24"/>
          </w:rPr>
          <w:t>ч. 6 ст. 20</w:t>
        </w:r>
      </w:hyperlink>
      <w:r>
        <w:rPr>
          <w:rFonts w:ascii="Arial" w:hAnsi="Arial" w:cs="Arial"/>
          <w:sz w:val="24"/>
          <w:szCs w:val="24"/>
        </w:rPr>
        <w:t xml:space="preserve"> ЖК │ │ для принятия мер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РФ │ │ ответственности в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 соответствии с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действующим │</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законодательством │</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75"/>
      </w:tblGrid>
      <w:tr w:rsidR="00BC0DAF" w:rsidTr="00BC0DAF">
        <w:tc>
          <w:tcPr>
            <w:tcW w:w="3675" w:type="dxa"/>
            <w:tcBorders>
              <w:top w:val="single" w:sz="4" w:space="0" w:color="auto"/>
              <w:left w:val="single" w:sz="4" w:space="0" w:color="auto"/>
              <w:bottom w:val="single" w:sz="4" w:space="0" w:color="auto"/>
              <w:right w:val="single" w:sz="4" w:space="0" w:color="auto"/>
            </w:tcBorders>
          </w:tcPr>
          <w:p w:rsidR="00BC0DAF" w:rsidRDefault="00BC0DAF">
            <w:pPr>
              <w:pStyle w:val="ConsPlusNonformat"/>
              <w:suppressAutoHyphens/>
              <w:jc w:val="both"/>
              <w:rPr>
                <w:rFonts w:ascii="Arial" w:hAnsi="Arial" w:cs="Arial"/>
                <w:sz w:val="24"/>
                <w:szCs w:val="24"/>
              </w:rPr>
            </w:pPr>
          </w:p>
        </w:tc>
      </w:tr>
    </w:tbl>
    <w:p w:rsidR="00BC0DAF" w:rsidRDefault="00BC0DAF" w:rsidP="00BC0DAF">
      <w:pPr>
        <w:pStyle w:val="ConsPlusNonformat"/>
        <w:suppressAutoHyphens/>
        <w:ind w:firstLine="567"/>
        <w:jc w:val="both"/>
        <w:rPr>
          <w:rFonts w:ascii="Arial" w:hAnsi="Arial" w:cs="Arial"/>
          <w:sz w:val="24"/>
          <w:szCs w:val="24"/>
        </w:rPr>
      </w:pPr>
    </w:p>
    <w:p w:rsidR="00BC0DAF" w:rsidRDefault="00BC0DAF" w:rsidP="00BC0DAF">
      <w:pPr>
        <w:widowControl w:val="0"/>
        <w:suppressAutoHyphens/>
        <w:autoSpaceDE w:val="0"/>
        <w:autoSpaceDN w:val="0"/>
        <w:adjustRightInd w:val="0"/>
        <w:jc w:val="right"/>
        <w:outlineLvl w:val="1"/>
        <w:rPr>
          <w:rFonts w:cs="Arial"/>
          <w:b/>
          <w:sz w:val="32"/>
          <w:szCs w:val="32"/>
        </w:rPr>
      </w:pPr>
      <w:bookmarkStart w:id="36" w:name="Par561"/>
      <w:bookmarkEnd w:id="36"/>
      <w:r>
        <w:rPr>
          <w:rFonts w:cs="Arial"/>
          <w:b/>
          <w:sz w:val="32"/>
          <w:szCs w:val="32"/>
        </w:rPr>
        <w:t>Приложение № 3</w:t>
      </w:r>
    </w:p>
    <w:p w:rsidR="00BC0DAF" w:rsidRDefault="00BC0DAF" w:rsidP="00BC0DAF">
      <w:pPr>
        <w:widowControl w:val="0"/>
        <w:suppressAutoHyphens/>
        <w:autoSpaceDE w:val="0"/>
        <w:autoSpaceDN w:val="0"/>
        <w:adjustRightInd w:val="0"/>
        <w:jc w:val="right"/>
        <w:rPr>
          <w:rFonts w:cs="Arial"/>
          <w:b/>
          <w:sz w:val="32"/>
          <w:szCs w:val="32"/>
        </w:rPr>
      </w:pPr>
      <w:r>
        <w:rPr>
          <w:rFonts w:cs="Arial"/>
          <w:b/>
          <w:sz w:val="32"/>
          <w:szCs w:val="32"/>
        </w:rPr>
        <w:t>к Административному регламенту</w:t>
      </w:r>
    </w:p>
    <w:p w:rsidR="00BC0DAF" w:rsidRDefault="00BC0DAF" w:rsidP="00BC0DAF">
      <w:pPr>
        <w:widowControl w:val="0"/>
        <w:suppressAutoHyphens/>
        <w:autoSpaceDE w:val="0"/>
        <w:autoSpaceDN w:val="0"/>
        <w:adjustRightInd w:val="0"/>
        <w:rPr>
          <w:rFonts w:cs="Arial"/>
        </w:rPr>
      </w:pPr>
    </w:p>
    <w:tbl>
      <w:tblPr>
        <w:tblW w:w="10348" w:type="dxa"/>
        <w:tblInd w:w="-459" w:type="dxa"/>
        <w:tblLook w:val="01E0" w:firstRow="1" w:lastRow="1" w:firstColumn="1" w:lastColumn="1" w:noHBand="0" w:noVBand="0"/>
      </w:tblPr>
      <w:tblGrid>
        <w:gridCol w:w="5532"/>
        <w:gridCol w:w="4816"/>
      </w:tblGrid>
      <w:tr w:rsidR="00BC0DAF" w:rsidTr="00BC0DAF">
        <w:tc>
          <w:tcPr>
            <w:tcW w:w="4537" w:type="dxa"/>
          </w:tcPr>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РОССИЙСКАЯ ФЕДЕРАЦИЯ</w:t>
            </w:r>
          </w:p>
          <w:p w:rsidR="00BC0DAF" w:rsidRDefault="00BC0DAF">
            <w:pPr>
              <w:pStyle w:val="NoSpacing"/>
              <w:suppressAutoHyphens/>
              <w:ind w:firstLine="567"/>
              <w:jc w:val="center"/>
              <w:rPr>
                <w:rFonts w:ascii="Arial" w:hAnsi="Arial" w:cs="Arial"/>
                <w:b/>
                <w:sz w:val="24"/>
                <w:szCs w:val="24"/>
              </w:rPr>
            </w:pPr>
            <w:r>
              <w:rPr>
                <w:rFonts w:ascii="Arial" w:hAnsi="Arial" w:cs="Arial"/>
                <w:sz w:val="24"/>
                <w:szCs w:val="24"/>
              </w:rPr>
              <w:t>МУРМАНСКАЯ ОБЛАСТЬ</w:t>
            </w:r>
            <w:r>
              <w:rPr>
                <w:rFonts w:ascii="Arial" w:hAnsi="Arial" w:cs="Arial"/>
                <w:sz w:val="24"/>
                <w:szCs w:val="24"/>
              </w:rPr>
              <w:br/>
            </w:r>
            <w:r>
              <w:rPr>
                <w:rFonts w:ascii="Arial" w:hAnsi="Arial" w:cs="Arial"/>
                <w:b/>
                <w:sz w:val="24"/>
                <w:szCs w:val="24"/>
              </w:rPr>
              <w:t>АДМИНИСТРАЦИЯ</w:t>
            </w:r>
          </w:p>
          <w:p w:rsidR="00BC0DAF" w:rsidRDefault="00BC0DAF">
            <w:pPr>
              <w:pStyle w:val="NoSpacing"/>
              <w:suppressAutoHyphens/>
              <w:ind w:firstLine="567"/>
              <w:jc w:val="center"/>
              <w:rPr>
                <w:rFonts w:ascii="Arial" w:hAnsi="Arial" w:cs="Arial"/>
                <w:b/>
                <w:sz w:val="24"/>
                <w:szCs w:val="24"/>
              </w:rPr>
            </w:pPr>
            <w:r>
              <w:rPr>
                <w:rFonts w:ascii="Arial" w:hAnsi="Arial" w:cs="Arial"/>
                <w:b/>
                <w:sz w:val="24"/>
                <w:szCs w:val="24"/>
              </w:rPr>
              <w:t>МУНИЦИПАЛЬНОГО ОБРАЗОВАНИЯ</w:t>
            </w:r>
          </w:p>
          <w:p w:rsidR="00BC0DAF" w:rsidRDefault="00BC0DAF">
            <w:pPr>
              <w:pStyle w:val="NoSpacing"/>
              <w:suppressAutoHyphens/>
              <w:ind w:firstLine="567"/>
              <w:jc w:val="center"/>
              <w:rPr>
                <w:rFonts w:ascii="Arial" w:hAnsi="Arial" w:cs="Arial"/>
                <w:b/>
                <w:sz w:val="24"/>
                <w:szCs w:val="24"/>
              </w:rPr>
            </w:pPr>
            <w:r>
              <w:rPr>
                <w:rFonts w:ascii="Arial" w:hAnsi="Arial" w:cs="Arial"/>
                <w:b/>
                <w:sz w:val="24"/>
                <w:szCs w:val="24"/>
              </w:rPr>
              <w:t>ГОРОДСКОЕ ПОСЕЛЕНИЕ РЕВДА</w:t>
            </w:r>
          </w:p>
          <w:p w:rsidR="00BC0DAF" w:rsidRDefault="00BC0DAF">
            <w:pPr>
              <w:pStyle w:val="NoSpacing"/>
              <w:suppressAutoHyphens/>
              <w:ind w:firstLine="567"/>
              <w:jc w:val="center"/>
              <w:rPr>
                <w:rFonts w:ascii="Arial" w:hAnsi="Arial" w:cs="Arial"/>
                <w:b/>
                <w:sz w:val="24"/>
                <w:szCs w:val="24"/>
              </w:rPr>
            </w:pPr>
            <w:r>
              <w:rPr>
                <w:rFonts w:ascii="Arial" w:hAnsi="Arial" w:cs="Arial"/>
                <w:b/>
                <w:sz w:val="24"/>
                <w:szCs w:val="24"/>
              </w:rPr>
              <w:t>ЛОВОЗЕРСКОГО РАЙОНА</w:t>
            </w:r>
          </w:p>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ИНН 5106800648 КПП 510601001</w:t>
            </w:r>
          </w:p>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л/с 03493310010 в отделении по Ловозерскому району</w:t>
            </w:r>
          </w:p>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УФК по Мурманской области</w:t>
            </w:r>
          </w:p>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р/с 40204810300000000036 в ГРКЦ ГУ Банка России</w:t>
            </w:r>
          </w:p>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по Мурманской области, г. Мурманск</w:t>
            </w:r>
          </w:p>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БИК 044705001</w:t>
            </w:r>
          </w:p>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184580, Мурманская обл., п. Ревда,</w:t>
            </w:r>
          </w:p>
          <w:p w:rsidR="00BC0DAF" w:rsidRDefault="00BC0DAF">
            <w:pPr>
              <w:pStyle w:val="NoSpacing"/>
              <w:suppressAutoHyphens/>
              <w:ind w:firstLine="567"/>
              <w:jc w:val="center"/>
              <w:rPr>
                <w:rFonts w:ascii="Arial" w:hAnsi="Arial" w:cs="Arial"/>
                <w:sz w:val="24"/>
                <w:szCs w:val="24"/>
                <w:lang w:val="en-US"/>
              </w:rPr>
            </w:pPr>
            <w:r>
              <w:rPr>
                <w:rFonts w:ascii="Arial" w:hAnsi="Arial" w:cs="Arial"/>
                <w:sz w:val="24"/>
                <w:szCs w:val="24"/>
              </w:rPr>
              <w:t xml:space="preserve">ул. Победы, 29, тел. </w:t>
            </w:r>
            <w:r>
              <w:rPr>
                <w:rFonts w:ascii="Arial" w:hAnsi="Arial" w:cs="Arial"/>
                <w:sz w:val="24"/>
                <w:szCs w:val="24"/>
                <w:lang w:val="en-US"/>
              </w:rPr>
              <w:t>(</w:t>
            </w:r>
            <w:r>
              <w:rPr>
                <w:rFonts w:ascii="Arial" w:hAnsi="Arial" w:cs="Arial"/>
                <w:sz w:val="24"/>
                <w:szCs w:val="24"/>
              </w:rPr>
              <w:t>факс</w:t>
            </w:r>
            <w:r>
              <w:rPr>
                <w:rFonts w:ascii="Arial" w:hAnsi="Arial" w:cs="Arial"/>
                <w:sz w:val="24"/>
                <w:szCs w:val="24"/>
                <w:lang w:val="en-US"/>
              </w:rPr>
              <w:t>)8-815-38-43-237</w:t>
            </w:r>
          </w:p>
          <w:p w:rsidR="00BC0DAF" w:rsidRDefault="00BC0DAF">
            <w:pPr>
              <w:pStyle w:val="NoSpacing"/>
              <w:suppressAutoHyphens/>
              <w:ind w:firstLine="567"/>
              <w:jc w:val="center"/>
              <w:rPr>
                <w:rFonts w:ascii="Arial" w:hAnsi="Arial" w:cs="Arial"/>
                <w:sz w:val="24"/>
                <w:szCs w:val="24"/>
                <w:lang w:val="en-US"/>
              </w:rPr>
            </w:pPr>
            <w:r>
              <w:rPr>
                <w:rFonts w:ascii="Arial" w:hAnsi="Arial" w:cs="Arial"/>
                <w:sz w:val="24"/>
                <w:szCs w:val="24"/>
                <w:lang w:val="en-US"/>
              </w:rPr>
              <w:t>e-mail: admin_revda@mail.ru</w:t>
            </w:r>
          </w:p>
          <w:p w:rsidR="00BC0DAF" w:rsidRDefault="00BC0DAF">
            <w:pPr>
              <w:pStyle w:val="NoSpacing"/>
              <w:suppressAutoHyphens/>
              <w:ind w:firstLine="567"/>
              <w:jc w:val="center"/>
              <w:rPr>
                <w:rFonts w:ascii="Arial" w:hAnsi="Arial" w:cs="Arial"/>
                <w:sz w:val="24"/>
                <w:szCs w:val="24"/>
                <w:lang w:val="en-US"/>
              </w:rPr>
            </w:pPr>
          </w:p>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№________________от________2014 г.</w:t>
            </w:r>
          </w:p>
          <w:p w:rsidR="00BC0DAF" w:rsidRDefault="00BC0DAF">
            <w:pPr>
              <w:pStyle w:val="NoSpacing"/>
              <w:suppressAutoHyphens/>
              <w:ind w:firstLine="567"/>
              <w:jc w:val="both"/>
              <w:rPr>
                <w:rFonts w:ascii="Arial" w:hAnsi="Arial" w:cs="Arial"/>
                <w:sz w:val="24"/>
                <w:szCs w:val="24"/>
              </w:rPr>
            </w:pPr>
          </w:p>
          <w:p w:rsidR="00BC0DAF" w:rsidRDefault="00BC0DAF">
            <w:pPr>
              <w:pStyle w:val="NoSpacing"/>
              <w:suppressAutoHyphens/>
              <w:ind w:firstLine="567"/>
              <w:jc w:val="both"/>
              <w:rPr>
                <w:rFonts w:ascii="Arial" w:hAnsi="Arial" w:cs="Arial"/>
                <w:sz w:val="24"/>
                <w:szCs w:val="24"/>
              </w:rPr>
            </w:pPr>
            <w:r>
              <w:rPr>
                <w:rFonts w:ascii="Arial" w:hAnsi="Arial" w:cs="Arial"/>
                <w:sz w:val="24"/>
                <w:szCs w:val="24"/>
              </w:rPr>
              <w:t>на № ________________от__________________2014 г.</w:t>
            </w:r>
          </w:p>
          <w:p w:rsidR="00BC0DAF" w:rsidRDefault="00BC0DAF">
            <w:pPr>
              <w:pStyle w:val="NoSpacing"/>
              <w:suppressAutoHyphens/>
              <w:ind w:firstLine="567"/>
              <w:jc w:val="both"/>
              <w:rPr>
                <w:rFonts w:ascii="Arial" w:hAnsi="Arial" w:cs="Arial"/>
                <w:sz w:val="24"/>
                <w:szCs w:val="24"/>
              </w:rPr>
            </w:pPr>
          </w:p>
        </w:tc>
        <w:tc>
          <w:tcPr>
            <w:tcW w:w="5811" w:type="dxa"/>
          </w:tcPr>
          <w:p w:rsidR="00BC0DAF" w:rsidRDefault="00BC0DAF">
            <w:pPr>
              <w:pStyle w:val="NoSpacing"/>
              <w:suppressAutoHyphens/>
              <w:ind w:firstLine="567"/>
              <w:jc w:val="both"/>
              <w:rPr>
                <w:rFonts w:ascii="Arial" w:hAnsi="Arial" w:cs="Arial"/>
                <w:b/>
                <w:sz w:val="24"/>
                <w:szCs w:val="24"/>
              </w:rPr>
            </w:pPr>
          </w:p>
        </w:tc>
      </w:tr>
    </w:tbl>
    <w:p w:rsidR="00BC0DAF" w:rsidRDefault="00BC0DAF" w:rsidP="00BC0DAF">
      <w:pPr>
        <w:widowControl w:val="0"/>
        <w:suppressAutoHyphens/>
        <w:autoSpaceDE w:val="0"/>
        <w:autoSpaceDN w:val="0"/>
        <w:adjustRightInd w:val="0"/>
        <w:rPr>
          <w:rFonts w:cs="Arial"/>
          <w:b/>
          <w:bCs/>
        </w:rPr>
      </w:pPr>
      <w:bookmarkStart w:id="37" w:name="Par574"/>
      <w:bookmarkEnd w:id="37"/>
    </w:p>
    <w:p w:rsidR="00BC0DAF" w:rsidRDefault="00BC0DAF" w:rsidP="00BC0DAF">
      <w:pPr>
        <w:pStyle w:val="1"/>
        <w:ind w:firstLine="0"/>
        <w:rPr>
          <w:b/>
          <w:bCs/>
        </w:rPr>
      </w:pPr>
      <w:r>
        <w:rPr>
          <w:b/>
          <w:bCs/>
        </w:rPr>
        <w:t>УВЕДОМЛЕНИЕ</w:t>
      </w:r>
    </w:p>
    <w:p w:rsidR="00BC0DAF" w:rsidRDefault="00BC0DAF" w:rsidP="00BC0DAF">
      <w:pPr>
        <w:pStyle w:val="1"/>
        <w:ind w:firstLine="0"/>
        <w:rPr>
          <w:b/>
          <w:bCs/>
        </w:rPr>
      </w:pPr>
      <w:r>
        <w:rPr>
          <w:b/>
          <w:bCs/>
        </w:rPr>
        <w:t>О ПРОВЕДЕНИИ МЕРОПРИЯТИЯ ПО МУНИЦИПАЛЬНОМУ</w:t>
      </w:r>
    </w:p>
    <w:p w:rsidR="00BC0DAF" w:rsidRDefault="00BC0DAF" w:rsidP="00BC0DAF">
      <w:pPr>
        <w:pStyle w:val="1"/>
        <w:ind w:firstLine="0"/>
        <w:rPr>
          <w:b/>
          <w:bCs/>
        </w:rPr>
      </w:pPr>
      <w:r>
        <w:rPr>
          <w:b/>
          <w:bCs/>
        </w:rPr>
        <w:t>ЖИЛИЩНОМУ КОНТРОЛЮ</w:t>
      </w:r>
    </w:p>
    <w:p w:rsidR="00BC0DAF" w:rsidRDefault="00BC0DAF" w:rsidP="00BC0DAF">
      <w:pPr>
        <w:pStyle w:val="1"/>
        <w:rPr>
          <w:b/>
          <w:bCs/>
        </w:rPr>
      </w:pP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 __________ 20__ г. N ______</w:t>
      </w:r>
    </w:p>
    <w:p w:rsidR="00BC0DAF" w:rsidRDefault="00BC0DAF" w:rsidP="00BC0DAF">
      <w:pPr>
        <w:pStyle w:val="ConsPlusNonformat"/>
        <w:suppressAutoHyphens/>
        <w:ind w:firstLine="567"/>
        <w:jc w:val="both"/>
        <w:rPr>
          <w:rFonts w:ascii="Arial" w:hAnsi="Arial" w:cs="Arial"/>
          <w:sz w:val="24"/>
          <w:szCs w:val="24"/>
        </w:rPr>
      </w:pP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Кому: 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Адрес: _________________, г. ___________, ул. ___________, д. ___, кв. 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(почтовый индекс)</w:t>
      </w:r>
    </w:p>
    <w:p w:rsidR="00BC0DAF" w:rsidRDefault="00BC0DAF" w:rsidP="00BC0DAF">
      <w:pPr>
        <w:pStyle w:val="ConsPlusNonformat"/>
        <w:suppressAutoHyphens/>
        <w:ind w:firstLine="567"/>
        <w:jc w:val="both"/>
        <w:rPr>
          <w:rFonts w:ascii="Arial" w:hAnsi="Arial" w:cs="Arial"/>
          <w:sz w:val="24"/>
          <w:szCs w:val="24"/>
        </w:rPr>
      </w:pP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В соответствии с Федеральным </w:t>
      </w:r>
      <w:hyperlink r:id="rId59" w:history="1">
        <w:r>
          <w:rPr>
            <w:rStyle w:val="a3"/>
            <w:sz w:val="24"/>
            <w:szCs w:val="24"/>
          </w:rPr>
          <w:t>законом</w:t>
        </w:r>
      </w:hyperlink>
      <w:r>
        <w:rPr>
          <w:rFonts w:ascii="Arial" w:hAnsi="Arial" w:cs="Arial"/>
          <w:sz w:val="24"/>
          <w:szCs w:val="24"/>
        </w:rPr>
        <w:t xml:space="preserve"> от 26 декабря 2008 года N 294-ФЗ</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"О защите прав юридических лиц и индивидуальных предпринимателей при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проведении государственного контроля (надзора) и муниципального контроля",</w:t>
      </w:r>
    </w:p>
    <w:p w:rsidR="00BC0DAF" w:rsidRDefault="00BC0DAF" w:rsidP="00BC0DAF">
      <w:pPr>
        <w:pStyle w:val="ConsPlusNonformat"/>
        <w:suppressAutoHyphens/>
        <w:ind w:firstLine="567"/>
        <w:jc w:val="both"/>
        <w:rPr>
          <w:rFonts w:ascii="Arial" w:hAnsi="Arial" w:cs="Arial"/>
          <w:sz w:val="24"/>
          <w:szCs w:val="24"/>
        </w:rPr>
      </w:pPr>
      <w:hyperlink r:id="rId60" w:history="1">
        <w:r>
          <w:rPr>
            <w:rStyle w:val="a3"/>
            <w:sz w:val="24"/>
            <w:szCs w:val="24"/>
          </w:rPr>
          <w:t>статьей 20</w:t>
        </w:r>
      </w:hyperlink>
      <w:r>
        <w:rPr>
          <w:rFonts w:ascii="Arial" w:hAnsi="Arial" w:cs="Arial"/>
          <w:sz w:val="24"/>
          <w:szCs w:val="24"/>
        </w:rPr>
        <w:t xml:space="preserve"> Жилищного кодекса РФ от 29 декабря 2004 года N 188-ФЗ, а также</w:t>
      </w:r>
    </w:p>
    <w:p w:rsidR="00BC0DAF" w:rsidRDefault="00BC0DAF" w:rsidP="00BC0DAF">
      <w:pPr>
        <w:pStyle w:val="ConsPlusNonformat"/>
        <w:suppressAutoHyphens/>
        <w:ind w:firstLine="567"/>
        <w:jc w:val="both"/>
        <w:rPr>
          <w:rFonts w:ascii="Arial" w:hAnsi="Arial" w:cs="Arial"/>
          <w:sz w:val="24"/>
          <w:szCs w:val="24"/>
        </w:rPr>
      </w:pPr>
      <w:hyperlink r:id="rId61" w:history="1">
        <w:r>
          <w:rPr>
            <w:rStyle w:val="a3"/>
            <w:sz w:val="24"/>
            <w:szCs w:val="24"/>
          </w:rPr>
          <w:t>Законом</w:t>
        </w:r>
      </w:hyperlink>
      <w:r>
        <w:rPr>
          <w:rFonts w:ascii="Arial" w:hAnsi="Arial" w:cs="Arial"/>
          <w:sz w:val="24"/>
          <w:szCs w:val="24"/>
        </w:rPr>
        <w:t xml:space="preserve"> Мурманской области от 18 декабря 2012 года N 1553-01-ЗМО "О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муниципальном жилищном контроле и взаимодействии органов муниципального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жилищного контроля с органом государственного жилищного надзора Мурманской</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области" орган, уполномоченный на осуществление муниципального жилищного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контроля, уведомляет вас о том, что "___" ______________ 20__ года в 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ч. ________ мин. состоится 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(внеплановая, выездная)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 проверка</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Вам необходимо принять участие в проверке или направить уполномоченного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представителя по адресу:</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Для проведения мероприятия по контролю необходимо: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1) Обеспечить доступ в 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lastRenderedPageBreak/>
        <w:t xml:space="preserve"> 2) Представить следующие документы: 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Контактный телефон и Ф.И.О. лица, уполномоченного на проведение</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мероприятия по муниципальному жилищному контролю, 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(должность, фамилия, инициалы руководителя,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заместителя руководителя Органа муниципального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жилищного контроля, издавшего приказ</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о проведении проверки) 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(подпись, заверенная печатью)</w:t>
      </w:r>
    </w:p>
    <w:p w:rsidR="00BC0DAF" w:rsidRDefault="00BC0DAF" w:rsidP="00BC0DAF">
      <w:pPr>
        <w:pStyle w:val="ConsPlusNonformat"/>
        <w:suppressAutoHyphens/>
        <w:ind w:firstLine="567"/>
        <w:jc w:val="both"/>
        <w:rPr>
          <w:rFonts w:ascii="Arial" w:hAnsi="Arial" w:cs="Arial"/>
          <w:sz w:val="24"/>
          <w:szCs w:val="24"/>
        </w:rPr>
      </w:pPr>
    </w:p>
    <w:p w:rsidR="00BC0DAF" w:rsidRDefault="00BC0DAF" w:rsidP="00BC0DAF">
      <w:pPr>
        <w:widowControl w:val="0"/>
        <w:suppressAutoHyphens/>
        <w:autoSpaceDE w:val="0"/>
        <w:autoSpaceDN w:val="0"/>
        <w:adjustRightInd w:val="0"/>
        <w:jc w:val="right"/>
        <w:outlineLvl w:val="1"/>
        <w:rPr>
          <w:rFonts w:cs="Arial"/>
          <w:b/>
          <w:sz w:val="32"/>
          <w:szCs w:val="32"/>
        </w:rPr>
      </w:pPr>
      <w:bookmarkStart w:id="38" w:name="Par629"/>
      <w:bookmarkEnd w:id="38"/>
      <w:r>
        <w:rPr>
          <w:rFonts w:cs="Arial"/>
          <w:b/>
          <w:sz w:val="32"/>
          <w:szCs w:val="32"/>
        </w:rPr>
        <w:t>Приложение № 4</w:t>
      </w:r>
    </w:p>
    <w:p w:rsidR="00BC0DAF" w:rsidRDefault="00BC0DAF" w:rsidP="00BC0DAF">
      <w:pPr>
        <w:widowControl w:val="0"/>
        <w:suppressAutoHyphens/>
        <w:autoSpaceDE w:val="0"/>
        <w:autoSpaceDN w:val="0"/>
        <w:adjustRightInd w:val="0"/>
        <w:jc w:val="right"/>
        <w:rPr>
          <w:rFonts w:cs="Arial"/>
          <w:b/>
          <w:sz w:val="32"/>
          <w:szCs w:val="32"/>
        </w:rPr>
      </w:pPr>
      <w:r>
        <w:rPr>
          <w:rFonts w:cs="Arial"/>
          <w:b/>
          <w:sz w:val="32"/>
          <w:szCs w:val="32"/>
        </w:rPr>
        <w:t>к Административному регламенту</w:t>
      </w:r>
    </w:p>
    <w:p w:rsidR="00BC0DAF" w:rsidRDefault="00BC0DAF" w:rsidP="00BC0DAF">
      <w:pPr>
        <w:widowControl w:val="0"/>
        <w:suppressAutoHyphens/>
        <w:autoSpaceDE w:val="0"/>
        <w:autoSpaceDN w:val="0"/>
        <w:adjustRightInd w:val="0"/>
        <w:jc w:val="right"/>
        <w:rPr>
          <w:rFonts w:cs="Arial"/>
        </w:rPr>
      </w:pPr>
    </w:p>
    <w:p w:rsidR="00BC0DAF" w:rsidRDefault="00BC0DAF" w:rsidP="00BC0DAF">
      <w:pPr>
        <w:pStyle w:val="1"/>
        <w:ind w:firstLine="0"/>
        <w:rPr>
          <w:b/>
          <w:bCs/>
        </w:rPr>
      </w:pPr>
      <w:r>
        <w:rPr>
          <w:b/>
          <w:bCs/>
        </w:rPr>
        <w:t>АДМИНИСТРАЦИЯ МУНИЦИПАЛЬНОГО ОБРАЗОВАНИЯ ГОРОДСКОЕ ПОСЕЛЕНИЕ РЕВДА ЛОВОЗЕРСКОГО РАЙОНА МУРМАНСКОЙ ОБЛАСТИ</w:t>
      </w:r>
    </w:p>
    <w:p w:rsidR="00BC0DAF" w:rsidRDefault="00BC0DAF" w:rsidP="00BC0DAF">
      <w:pPr>
        <w:suppressAutoHyphens/>
        <w:rPr>
          <w:rFonts w:cs="Arial"/>
          <w:b/>
        </w:rPr>
      </w:pPr>
      <w:r>
        <w:rPr>
          <w:rFonts w:cs="Arial"/>
          <w:b/>
        </w:rPr>
        <w:t>________________________________________________________________________________________________________________</w:t>
      </w:r>
    </w:p>
    <w:p w:rsidR="00BC0DAF" w:rsidRDefault="00BC0DAF" w:rsidP="00BC0DAF">
      <w:pPr>
        <w:suppressAutoHyphens/>
        <w:rPr>
          <w:rFonts w:cs="Arial"/>
          <w:i/>
        </w:rPr>
      </w:pPr>
      <w:r>
        <w:rPr>
          <w:rFonts w:cs="Arial"/>
          <w:i/>
        </w:rPr>
        <w:t>184580, Мурманская обл., Ловозерский район, п. Ревда, ул. Победы, д. 29, тел./факс:8(815-38)43-237</w:t>
      </w:r>
    </w:p>
    <w:p w:rsidR="00BC0DAF" w:rsidRDefault="00BC0DAF" w:rsidP="00BC0DAF">
      <w:pPr>
        <w:suppressAutoHyphens/>
        <w:rPr>
          <w:rFonts w:cs="Arial"/>
          <w:i/>
        </w:rPr>
      </w:pPr>
    </w:p>
    <w:p w:rsidR="00BC0DAF" w:rsidRDefault="00BC0DAF" w:rsidP="00BC0DAF">
      <w:pPr>
        <w:pStyle w:val="1"/>
        <w:ind w:firstLine="0"/>
        <w:rPr>
          <w:b/>
          <w:bCs/>
        </w:rPr>
      </w:pPr>
      <w:r>
        <w:rPr>
          <w:b/>
          <w:bCs/>
        </w:rPr>
        <w:t>РАСПОРЯЖЕНИЕ № ____</w:t>
      </w:r>
    </w:p>
    <w:p w:rsidR="00BC0DAF" w:rsidRDefault="00BC0DAF" w:rsidP="00BC0DAF">
      <w:pPr>
        <w:pStyle w:val="1"/>
        <w:ind w:firstLine="0"/>
        <w:rPr>
          <w:b/>
          <w:bCs/>
        </w:rPr>
      </w:pPr>
    </w:p>
    <w:p w:rsidR="00BC0DAF" w:rsidRDefault="00BC0DAF" w:rsidP="00BC0DAF">
      <w:pPr>
        <w:pStyle w:val="1"/>
        <w:ind w:firstLine="0"/>
        <w:rPr>
          <w:b/>
          <w:bCs/>
        </w:rPr>
      </w:pPr>
      <w:r>
        <w:rPr>
          <w:b/>
          <w:bCs/>
        </w:rPr>
        <w:t>О ПРОВЕДЕНИИ</w:t>
      </w:r>
    </w:p>
    <w:p w:rsidR="00BC0DAF" w:rsidRDefault="00BC0DAF" w:rsidP="00BC0DAF">
      <w:pPr>
        <w:pStyle w:val="1"/>
        <w:ind w:firstLine="0"/>
        <w:rPr>
          <w:b/>
          <w:bCs/>
        </w:rPr>
      </w:pPr>
      <w:r>
        <w:rPr>
          <w:b/>
          <w:bCs/>
        </w:rPr>
        <w:t>ПРОВЕРКИ ГРАЖДАНИНА - НАНИМАТЕЛЯ, ПОЛЬЗОВАТЕЛЯ МУНИЦИПАЛЬНОГО ЖИЛОГО ПОМЕЩЕНИЯ</w:t>
      </w:r>
    </w:p>
    <w:p w:rsidR="00BC0DAF" w:rsidRDefault="00BC0DAF" w:rsidP="00BC0DAF">
      <w:pPr>
        <w:widowControl w:val="0"/>
        <w:suppressAutoHyphens/>
        <w:autoSpaceDE w:val="0"/>
        <w:autoSpaceDN w:val="0"/>
        <w:adjustRightInd w:val="0"/>
        <w:rPr>
          <w:rFonts w:cs="Arial"/>
        </w:rPr>
      </w:pP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от "___" __________ г. N ____</w:t>
      </w:r>
    </w:p>
    <w:p w:rsidR="00BC0DAF" w:rsidRDefault="00BC0DAF" w:rsidP="00BC0DAF">
      <w:pPr>
        <w:pStyle w:val="ConsPlusNonformat"/>
        <w:suppressAutoHyphens/>
        <w:ind w:firstLine="567"/>
        <w:jc w:val="both"/>
        <w:rPr>
          <w:rFonts w:ascii="Arial" w:hAnsi="Arial" w:cs="Arial"/>
          <w:sz w:val="24"/>
          <w:szCs w:val="24"/>
        </w:rPr>
      </w:pP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1. Провести проверку в отношении 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(фамилия, имя, отчество (последнее - при наличии) физического лица)</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lastRenderedPageBreak/>
        <w:t xml:space="preserve"> 2. Место нахождения: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(адрес места жительства пользователя муниципального жилого помещения)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3. Место проведения проверки: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(адрес муниципального жилого помещения)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4. Назначить лицом (ами), уполномоченным (ми) на проведение проверки: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(фамилия, имя, отчество (последнее - при наличии), должность должностного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лица (должностных лиц), уполномоченного(ых) на проведение проверки)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5. Привлечь к проведению проверки в качестве экспертов, представителей</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экспертных организаций следующих лиц: 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(фамилия, имя, отчество (последнее - при наличии), должности привлекаемых к</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проведению проверки экспертов и (или) наименование экспертной организации с</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указанием реквизитов свидетельства об аккредитации и наименования органа по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аккредитации, выдавшего свидетельство об аккредитации)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6. Привлечь к проведению проверки следующих лиц:</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(фамилия, имя, отчество (последнее - при наличии), должности </w:t>
      </w:r>
      <w:r>
        <w:rPr>
          <w:rFonts w:ascii="Arial" w:hAnsi="Arial" w:cs="Arial"/>
          <w:sz w:val="24"/>
          <w:szCs w:val="24"/>
        </w:rPr>
        <w:lastRenderedPageBreak/>
        <w:t>привлекаемых к</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проведению проверки лиц)</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7. Установить, что: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настоящая проверка проводится с целью: 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При установлении целей проводимой проверки указывается следующая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информация: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б) в случае проведения внеплановой выездной проверки: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реквизиты ранее выданного проверяемому лицу предписания об устранении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выявленного нарушения, срок для исполнения которого истек;</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реквизиты обращений и заявлений граждан, юридических лиц,</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индивидуальных предпринимателей и др., поступивших в Орган муниципального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жилищного контроля;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задачами настоящей проверки являются: 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8. Предметом настоящей проверки является (отметить нужное):</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соблюдение обязательных требований или требований, установленных</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муниципальными правовыми актами;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выполнение предписаний Органа муниципального жилищного контроля;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проведение мероприятий:</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по предотвращению причинения вреда жизни, здоровью граждан, окружающей</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среде, обеспечению сохранности муниципального жилого помещения.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9. Срок проведения проверки: 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К проведению проверки приступить</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с "___" ____________ 20__ г.</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Проверку окончить не позднее</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"___" ______________ 20__ г.</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10. Правовые основания проведения проверки: 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(ссылка на положение нормативного правового акта, в соответствии с которым</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осуществляется проверка; ссылка на положения (нормативных) правовых актов,</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устанавливающих требования, которые являются предметом проверки)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11. В процессе проверки провести следующие мероприятия по контролю,</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необходимые для достижения целей и задач проведения проверки: 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w:t>
      </w:r>
      <w:r>
        <w:rPr>
          <w:rFonts w:ascii="Arial" w:hAnsi="Arial" w:cs="Arial"/>
          <w:sz w:val="24"/>
          <w:szCs w:val="24"/>
        </w:rPr>
        <w:lastRenderedPageBreak/>
        <w:t>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12. Административный регламент по осуществлению муниципального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жилищного контроля: 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(указание наименования, номера и даты его принятия)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13. Перечень документов, представленных нанимателем муниципального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жилого помещения для достижения целей и задач проведения проверки: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(должность, фамилия, инициалы руководителя,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заместителя руководителя Органа муниципального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жилищного контроля, издавшего приказ</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о проведении проверки) 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(подпись, заверенная печатью)</w:t>
      </w:r>
    </w:p>
    <w:p w:rsidR="00BC0DAF" w:rsidRDefault="00BC0DAF" w:rsidP="00BC0DAF">
      <w:pPr>
        <w:pStyle w:val="ConsPlusNonformat"/>
        <w:suppressAutoHyphens/>
        <w:ind w:firstLine="567"/>
        <w:jc w:val="both"/>
        <w:rPr>
          <w:rFonts w:ascii="Arial" w:hAnsi="Arial" w:cs="Arial"/>
          <w:sz w:val="24"/>
          <w:szCs w:val="24"/>
        </w:rPr>
      </w:pP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(фамилия, имя, отчество (последнее - при наличии) и должность должностного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лица, непосредственно подготовившего проект приказа, контактный телефон,</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электронный адрес (при наличии)</w:t>
      </w:r>
    </w:p>
    <w:p w:rsidR="00BC0DAF" w:rsidRDefault="00BC0DAF" w:rsidP="00BC0DAF">
      <w:pPr>
        <w:widowControl w:val="0"/>
        <w:suppressAutoHyphens/>
        <w:autoSpaceDE w:val="0"/>
        <w:autoSpaceDN w:val="0"/>
        <w:adjustRightInd w:val="0"/>
        <w:ind w:firstLine="0"/>
        <w:rPr>
          <w:rFonts w:cs="Arial"/>
        </w:rPr>
      </w:pPr>
    </w:p>
    <w:p w:rsidR="00BC0DAF" w:rsidRDefault="00BC0DAF" w:rsidP="00BC0DAF">
      <w:pPr>
        <w:widowControl w:val="0"/>
        <w:suppressAutoHyphens/>
        <w:autoSpaceDE w:val="0"/>
        <w:autoSpaceDN w:val="0"/>
        <w:adjustRightInd w:val="0"/>
        <w:jc w:val="right"/>
        <w:outlineLvl w:val="1"/>
        <w:rPr>
          <w:rFonts w:cs="Arial"/>
          <w:b/>
          <w:sz w:val="32"/>
          <w:szCs w:val="32"/>
        </w:rPr>
      </w:pPr>
      <w:bookmarkStart w:id="39" w:name="Par739"/>
      <w:bookmarkEnd w:id="39"/>
      <w:r>
        <w:rPr>
          <w:rFonts w:cs="Arial"/>
          <w:b/>
          <w:sz w:val="32"/>
          <w:szCs w:val="32"/>
        </w:rPr>
        <w:t>Приложение № 5</w:t>
      </w:r>
    </w:p>
    <w:p w:rsidR="00BC0DAF" w:rsidRDefault="00BC0DAF" w:rsidP="00BC0DAF">
      <w:pPr>
        <w:widowControl w:val="0"/>
        <w:suppressAutoHyphens/>
        <w:autoSpaceDE w:val="0"/>
        <w:autoSpaceDN w:val="0"/>
        <w:adjustRightInd w:val="0"/>
        <w:jc w:val="right"/>
        <w:rPr>
          <w:rFonts w:cs="Arial"/>
          <w:b/>
          <w:sz w:val="32"/>
          <w:szCs w:val="32"/>
        </w:rPr>
      </w:pPr>
      <w:r>
        <w:rPr>
          <w:rFonts w:cs="Arial"/>
          <w:b/>
          <w:sz w:val="32"/>
          <w:szCs w:val="32"/>
        </w:rPr>
        <w:t>к Административному регламенту</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r>
        <w:rPr>
          <w:b/>
          <w:bCs/>
        </w:rPr>
        <w:t>АДМИНИСТРАЦИЯ МУНИЦИПАЛЬНОГО ОБРАЗОВАНИЯ ГОРОДСКОЕ ПОСЕЛЕНИЕ РЕВДА ЛОВОЗЕРСКОГО РАЙОНА МУРМАНСКОЙ ОБЛАСТИ</w:t>
      </w:r>
    </w:p>
    <w:p w:rsidR="00BC0DAF" w:rsidRDefault="00BC0DAF" w:rsidP="00BC0DAF">
      <w:pPr>
        <w:suppressAutoHyphens/>
        <w:rPr>
          <w:rFonts w:cs="Arial"/>
          <w:b/>
        </w:rPr>
      </w:pPr>
      <w:r>
        <w:rPr>
          <w:rFonts w:cs="Arial"/>
          <w:b/>
        </w:rPr>
        <w:t>________________________________________________________________________________________________________________</w:t>
      </w:r>
    </w:p>
    <w:p w:rsidR="00BC0DAF" w:rsidRDefault="00BC0DAF" w:rsidP="00BC0DAF">
      <w:pPr>
        <w:suppressAutoHyphens/>
        <w:rPr>
          <w:rFonts w:cs="Arial"/>
          <w:i/>
        </w:rPr>
      </w:pPr>
      <w:r>
        <w:rPr>
          <w:rFonts w:cs="Arial"/>
          <w:i/>
        </w:rPr>
        <w:t>184580, Мурманская обл., Ловозерский район, п. Ревда, ул. Победы, д. 29, тел./факс:8(815-38)43-237</w:t>
      </w:r>
    </w:p>
    <w:p w:rsidR="00BC0DAF" w:rsidRDefault="00BC0DAF" w:rsidP="00BC0DAF">
      <w:pPr>
        <w:widowControl w:val="0"/>
        <w:suppressAutoHyphens/>
        <w:autoSpaceDE w:val="0"/>
        <w:autoSpaceDN w:val="0"/>
        <w:adjustRightInd w:val="0"/>
        <w:rPr>
          <w:rFonts w:cs="Arial"/>
        </w:rPr>
      </w:pP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 Ревда "___" ___________ 20__ г.</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(место составления акта) (дата составления акта)</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 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(время составления акта)</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40" w:name="Par750"/>
      <w:bookmarkEnd w:id="40"/>
      <w:r>
        <w:rPr>
          <w:b/>
          <w:bCs/>
        </w:rPr>
        <w:t>АКТ № ___</w:t>
      </w:r>
    </w:p>
    <w:p w:rsidR="00BC0DAF" w:rsidRDefault="00BC0DAF" w:rsidP="00BC0DAF">
      <w:pPr>
        <w:pStyle w:val="1"/>
        <w:ind w:firstLine="0"/>
        <w:rPr>
          <w:b/>
          <w:bCs/>
        </w:rPr>
      </w:pPr>
    </w:p>
    <w:p w:rsidR="00BC0DAF" w:rsidRDefault="00BC0DAF" w:rsidP="00BC0DAF">
      <w:pPr>
        <w:pStyle w:val="1"/>
        <w:ind w:firstLine="0"/>
        <w:rPr>
          <w:b/>
          <w:bCs/>
        </w:rPr>
      </w:pPr>
      <w:r>
        <w:rPr>
          <w:b/>
          <w:bCs/>
        </w:rPr>
        <w:lastRenderedPageBreak/>
        <w:t xml:space="preserve">ПРОВЕРКИ МУНИЦИПАЛЬНОГО ЖИЛОГО ПОМЕЩЕНИЯ В ОТНОШЕНИИ ГРАЖДАНИНА - НАНИМАТЕЛЯ, ПОЛЬЗОВАТЕЛЯ МУНИЦИПАЛЬНОГО ЖИЛОГО ПОМЕЩЕНИЯ </w:t>
      </w:r>
    </w:p>
    <w:p w:rsidR="00BC0DAF" w:rsidRDefault="00BC0DAF" w:rsidP="00BC0DAF">
      <w:pPr>
        <w:widowControl w:val="0"/>
        <w:suppressAutoHyphens/>
        <w:autoSpaceDE w:val="0"/>
        <w:autoSpaceDN w:val="0"/>
        <w:adjustRightInd w:val="0"/>
        <w:rPr>
          <w:rFonts w:cs="Arial"/>
        </w:rPr>
      </w:pP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По адресу/адресам: 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(место проведения проверки)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На основании: 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(вид документа с указанием реквизитов (номер, дата)</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проведена внеплановая, выездная проверка в отношении: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(фамилия, имя, отчество (последнее - при наличии) физического лица)</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Дата и время проведения проверки: 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Общая продолжительность проверки: 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(рабочих дней/часов)</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Акт составлен: 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(наименование органа муниципального контроля)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С копией приказа о проведении проверки ознакомлен(ы):</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(фамилия, инициалы физического лица, подпись, дата, время)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Лицо(а), проводившее(ие) проверку: 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(фамилия, имя, отчество (последнее - при наличии), должность</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уполномоченного лица (уполномоченных лиц), проводившего (их) проверку; </w:t>
      </w:r>
      <w:r>
        <w:rPr>
          <w:rFonts w:ascii="Arial" w:hAnsi="Arial" w:cs="Arial"/>
          <w:sz w:val="24"/>
          <w:szCs w:val="24"/>
        </w:rPr>
        <w:lastRenderedPageBreak/>
        <w:t>в</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случае привлечения к участию в проверке экспертов, экспертных организаций</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указываются фамилии, имена, отчества (последнее - при наличии), должности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экспертов и/или наименования экспертных организаций с указанием реквизитов</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свидетельства об аккредитации и наименование органа по аккредитации,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выдавшего свидетельство)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При проведении проверки присутствовали: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(фамилия, имя, отчество лиц присутствующих при проведении проверки) или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уполномоченного представителя физического лица</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В ходе проведения проверки: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выявлены нарушения обязательных требований или требований,</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установленных муниципальными правовыми актами (с указанием положений</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нормативных (правовых) актов): 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(с указанием характера нарушений; фамилии, инициалов физического лица,</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допустившего нарушения)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выявлены факты невыполнения предписаний Органа контроля (с указанием</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реквизитов выданных предписаний):</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 нарушений не выявлено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Прилагаемые к акту документы:</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Подписи лиц, проводивших проверку:</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w:t>
      </w:r>
      <w:r>
        <w:rPr>
          <w:rFonts w:ascii="Arial" w:hAnsi="Arial" w:cs="Arial"/>
          <w:sz w:val="24"/>
          <w:szCs w:val="24"/>
        </w:rPr>
        <w:lastRenderedPageBreak/>
        <w:t>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(фамилия, имя, отчество (последнее - при наличии), должность</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уполномоченного лица (уполномоченных лиц), проводившего (их) проверку)</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С актом проверки ознакомлен(а), копию акта со всеми приложениями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получила): 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(фамилия, имя, отчество (последнее - при наличии), физического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лица или уполномоченного представителя физического лица)</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"___" ____________ 20___ г. 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(подпись)</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Пометка об отказе ознакомления с актом проверки: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(подпись(и) уполномоченного должностного лица (уполномоченных должностных</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лиц), проводившего(их) проверку)</w:t>
      </w: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rPr>
          <w:rFonts w:cs="Arial"/>
        </w:rPr>
      </w:pPr>
    </w:p>
    <w:p w:rsidR="00BC0DAF" w:rsidRDefault="00BC0DAF" w:rsidP="00BC0DAF">
      <w:pPr>
        <w:widowControl w:val="0"/>
        <w:suppressAutoHyphens/>
        <w:autoSpaceDE w:val="0"/>
        <w:autoSpaceDN w:val="0"/>
        <w:adjustRightInd w:val="0"/>
        <w:jc w:val="right"/>
        <w:outlineLvl w:val="1"/>
        <w:rPr>
          <w:rFonts w:cs="Arial"/>
          <w:b/>
          <w:sz w:val="32"/>
          <w:szCs w:val="32"/>
        </w:rPr>
      </w:pPr>
      <w:bookmarkStart w:id="41" w:name="Par835"/>
      <w:bookmarkEnd w:id="41"/>
      <w:r>
        <w:rPr>
          <w:rFonts w:cs="Arial"/>
          <w:b/>
          <w:sz w:val="32"/>
          <w:szCs w:val="32"/>
        </w:rPr>
        <w:t>Приложение № 6</w:t>
      </w:r>
    </w:p>
    <w:p w:rsidR="00BC0DAF" w:rsidRDefault="00BC0DAF" w:rsidP="00BC0DAF">
      <w:pPr>
        <w:widowControl w:val="0"/>
        <w:suppressAutoHyphens/>
        <w:autoSpaceDE w:val="0"/>
        <w:autoSpaceDN w:val="0"/>
        <w:adjustRightInd w:val="0"/>
        <w:jc w:val="right"/>
        <w:rPr>
          <w:rFonts w:cs="Arial"/>
          <w:b/>
          <w:sz w:val="32"/>
          <w:szCs w:val="32"/>
        </w:rPr>
      </w:pPr>
      <w:r>
        <w:rPr>
          <w:rFonts w:cs="Arial"/>
          <w:b/>
          <w:sz w:val="32"/>
          <w:szCs w:val="32"/>
        </w:rPr>
        <w:t>к Административному регламенту</w:t>
      </w:r>
    </w:p>
    <w:p w:rsidR="00BC0DAF" w:rsidRDefault="00BC0DAF" w:rsidP="00BC0DAF">
      <w:pPr>
        <w:pStyle w:val="ConsPlusNonformat"/>
        <w:suppressAutoHyphens/>
        <w:jc w:val="both"/>
        <w:rPr>
          <w:rFonts w:ascii="Arial" w:hAnsi="Arial" w:cs="Arial"/>
          <w:sz w:val="24"/>
          <w:szCs w:val="24"/>
          <w:lang w:val="en-US"/>
        </w:rPr>
      </w:pPr>
    </w:p>
    <w:tbl>
      <w:tblPr>
        <w:tblW w:w="10348" w:type="dxa"/>
        <w:tblInd w:w="-459" w:type="dxa"/>
        <w:tblLook w:val="01E0" w:firstRow="1" w:lastRow="1" w:firstColumn="1" w:lastColumn="1" w:noHBand="0" w:noVBand="0"/>
      </w:tblPr>
      <w:tblGrid>
        <w:gridCol w:w="5532"/>
        <w:gridCol w:w="4816"/>
      </w:tblGrid>
      <w:tr w:rsidR="00BC0DAF" w:rsidTr="00BC0DAF">
        <w:tc>
          <w:tcPr>
            <w:tcW w:w="4537" w:type="dxa"/>
          </w:tcPr>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РОССИЙСКАЯ ФЕДЕРАЦИЯ</w:t>
            </w:r>
          </w:p>
          <w:p w:rsidR="00BC0DAF" w:rsidRDefault="00BC0DAF">
            <w:pPr>
              <w:pStyle w:val="NoSpacing"/>
              <w:suppressAutoHyphens/>
              <w:ind w:firstLine="567"/>
              <w:jc w:val="center"/>
              <w:rPr>
                <w:rFonts w:ascii="Arial" w:hAnsi="Arial" w:cs="Arial"/>
                <w:b/>
                <w:sz w:val="24"/>
                <w:szCs w:val="24"/>
              </w:rPr>
            </w:pPr>
            <w:r>
              <w:rPr>
                <w:rFonts w:ascii="Arial" w:hAnsi="Arial" w:cs="Arial"/>
                <w:sz w:val="24"/>
                <w:szCs w:val="24"/>
              </w:rPr>
              <w:t>МУРМАНСКАЯ ОБЛАСТЬ</w:t>
            </w:r>
            <w:r>
              <w:rPr>
                <w:rFonts w:ascii="Arial" w:hAnsi="Arial" w:cs="Arial"/>
                <w:sz w:val="24"/>
                <w:szCs w:val="24"/>
              </w:rPr>
              <w:br/>
            </w:r>
            <w:r>
              <w:rPr>
                <w:rFonts w:ascii="Arial" w:hAnsi="Arial" w:cs="Arial"/>
                <w:b/>
                <w:sz w:val="24"/>
                <w:szCs w:val="24"/>
              </w:rPr>
              <w:t>АДМИНИСТРАЦИЯ</w:t>
            </w:r>
          </w:p>
          <w:p w:rsidR="00BC0DAF" w:rsidRDefault="00BC0DAF">
            <w:pPr>
              <w:pStyle w:val="NoSpacing"/>
              <w:suppressAutoHyphens/>
              <w:ind w:firstLine="567"/>
              <w:jc w:val="center"/>
              <w:rPr>
                <w:rFonts w:ascii="Arial" w:hAnsi="Arial" w:cs="Arial"/>
                <w:b/>
                <w:sz w:val="24"/>
                <w:szCs w:val="24"/>
              </w:rPr>
            </w:pPr>
            <w:r>
              <w:rPr>
                <w:rFonts w:ascii="Arial" w:hAnsi="Arial" w:cs="Arial"/>
                <w:b/>
                <w:sz w:val="24"/>
                <w:szCs w:val="24"/>
              </w:rPr>
              <w:t>МУНИЦИПАЛЬНОГО ОБРАЗОВАНИЯ</w:t>
            </w:r>
          </w:p>
          <w:p w:rsidR="00BC0DAF" w:rsidRDefault="00BC0DAF">
            <w:pPr>
              <w:pStyle w:val="NoSpacing"/>
              <w:suppressAutoHyphens/>
              <w:ind w:firstLine="567"/>
              <w:jc w:val="center"/>
              <w:rPr>
                <w:rFonts w:ascii="Arial" w:hAnsi="Arial" w:cs="Arial"/>
                <w:b/>
                <w:sz w:val="24"/>
                <w:szCs w:val="24"/>
              </w:rPr>
            </w:pPr>
            <w:r>
              <w:rPr>
                <w:rFonts w:ascii="Arial" w:hAnsi="Arial" w:cs="Arial"/>
                <w:b/>
                <w:sz w:val="24"/>
                <w:szCs w:val="24"/>
              </w:rPr>
              <w:t>ГОРОДСКОЕ ПОСЕЛЕНИЕ РЕВДА</w:t>
            </w:r>
          </w:p>
          <w:p w:rsidR="00BC0DAF" w:rsidRDefault="00BC0DAF">
            <w:pPr>
              <w:pStyle w:val="NoSpacing"/>
              <w:suppressAutoHyphens/>
              <w:ind w:firstLine="567"/>
              <w:jc w:val="center"/>
              <w:rPr>
                <w:rFonts w:ascii="Arial" w:hAnsi="Arial" w:cs="Arial"/>
                <w:b/>
                <w:sz w:val="24"/>
                <w:szCs w:val="24"/>
              </w:rPr>
            </w:pPr>
            <w:r>
              <w:rPr>
                <w:rFonts w:ascii="Arial" w:hAnsi="Arial" w:cs="Arial"/>
                <w:b/>
                <w:sz w:val="24"/>
                <w:szCs w:val="24"/>
              </w:rPr>
              <w:t>ЛОВОЗЕРСКОГО РАЙОНА</w:t>
            </w:r>
          </w:p>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ИНН 5106800648 КПП 510601001</w:t>
            </w:r>
          </w:p>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л/с 03493310010 в отделении по Ловозерскому району</w:t>
            </w:r>
          </w:p>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УФК по Мурманской области</w:t>
            </w:r>
          </w:p>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р/с 40204810300000000036 в ГРКЦ ГУ Банка России</w:t>
            </w:r>
          </w:p>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по Мурманской области, г. Мурманск</w:t>
            </w:r>
          </w:p>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БИК 044705001</w:t>
            </w:r>
          </w:p>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184580, Мурманская обл., п. Ревда,</w:t>
            </w:r>
          </w:p>
          <w:p w:rsidR="00BC0DAF" w:rsidRDefault="00BC0DAF">
            <w:pPr>
              <w:pStyle w:val="NoSpacing"/>
              <w:suppressAutoHyphens/>
              <w:ind w:firstLine="567"/>
              <w:jc w:val="center"/>
              <w:rPr>
                <w:rFonts w:ascii="Arial" w:hAnsi="Arial" w:cs="Arial"/>
                <w:sz w:val="24"/>
                <w:szCs w:val="24"/>
                <w:lang w:val="en-US"/>
              </w:rPr>
            </w:pPr>
            <w:r>
              <w:rPr>
                <w:rFonts w:ascii="Arial" w:hAnsi="Arial" w:cs="Arial"/>
                <w:sz w:val="24"/>
                <w:szCs w:val="24"/>
              </w:rPr>
              <w:t xml:space="preserve">ул. Победы, 29, тел. </w:t>
            </w:r>
            <w:r>
              <w:rPr>
                <w:rFonts w:ascii="Arial" w:hAnsi="Arial" w:cs="Arial"/>
                <w:sz w:val="24"/>
                <w:szCs w:val="24"/>
                <w:lang w:val="en-US"/>
              </w:rPr>
              <w:t>(</w:t>
            </w:r>
            <w:r>
              <w:rPr>
                <w:rFonts w:ascii="Arial" w:hAnsi="Arial" w:cs="Arial"/>
                <w:sz w:val="24"/>
                <w:szCs w:val="24"/>
              </w:rPr>
              <w:t>факс</w:t>
            </w:r>
            <w:r>
              <w:rPr>
                <w:rFonts w:ascii="Arial" w:hAnsi="Arial" w:cs="Arial"/>
                <w:sz w:val="24"/>
                <w:szCs w:val="24"/>
                <w:lang w:val="en-US"/>
              </w:rPr>
              <w:t>)8-815-38-43-237</w:t>
            </w:r>
          </w:p>
          <w:p w:rsidR="00BC0DAF" w:rsidRDefault="00BC0DAF">
            <w:pPr>
              <w:pStyle w:val="NoSpacing"/>
              <w:suppressAutoHyphens/>
              <w:ind w:firstLine="567"/>
              <w:jc w:val="center"/>
              <w:rPr>
                <w:rFonts w:ascii="Arial" w:hAnsi="Arial" w:cs="Arial"/>
                <w:sz w:val="24"/>
                <w:szCs w:val="24"/>
                <w:lang w:val="en-US"/>
              </w:rPr>
            </w:pPr>
            <w:r>
              <w:rPr>
                <w:rFonts w:ascii="Arial" w:hAnsi="Arial" w:cs="Arial"/>
                <w:sz w:val="24"/>
                <w:szCs w:val="24"/>
                <w:lang w:val="en-US"/>
              </w:rPr>
              <w:t>e-mail: admin_revda@mail.ru</w:t>
            </w:r>
          </w:p>
          <w:p w:rsidR="00BC0DAF" w:rsidRDefault="00BC0DAF">
            <w:pPr>
              <w:pStyle w:val="NoSpacing"/>
              <w:suppressAutoHyphens/>
              <w:ind w:firstLine="567"/>
              <w:jc w:val="center"/>
              <w:rPr>
                <w:rFonts w:ascii="Arial" w:hAnsi="Arial" w:cs="Arial"/>
                <w:sz w:val="24"/>
                <w:szCs w:val="24"/>
                <w:lang w:val="en-US"/>
              </w:rPr>
            </w:pPr>
          </w:p>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№________________от___________2014 г.</w:t>
            </w:r>
          </w:p>
          <w:p w:rsidR="00BC0DAF" w:rsidRDefault="00BC0DAF">
            <w:pPr>
              <w:pStyle w:val="NoSpacing"/>
              <w:suppressAutoHyphens/>
              <w:ind w:firstLine="567"/>
              <w:jc w:val="center"/>
              <w:rPr>
                <w:rFonts w:ascii="Arial" w:hAnsi="Arial" w:cs="Arial"/>
                <w:sz w:val="24"/>
                <w:szCs w:val="24"/>
              </w:rPr>
            </w:pPr>
          </w:p>
          <w:p w:rsidR="00BC0DAF" w:rsidRDefault="00BC0DAF">
            <w:pPr>
              <w:pStyle w:val="NoSpacing"/>
              <w:suppressAutoHyphens/>
              <w:ind w:firstLine="567"/>
              <w:jc w:val="center"/>
              <w:rPr>
                <w:rFonts w:ascii="Arial" w:hAnsi="Arial" w:cs="Arial"/>
                <w:sz w:val="24"/>
                <w:szCs w:val="24"/>
              </w:rPr>
            </w:pPr>
            <w:r>
              <w:rPr>
                <w:rFonts w:ascii="Arial" w:hAnsi="Arial" w:cs="Arial"/>
                <w:sz w:val="24"/>
                <w:szCs w:val="24"/>
              </w:rPr>
              <w:t>на № ________________от__________________2014 г.</w:t>
            </w:r>
          </w:p>
          <w:p w:rsidR="00BC0DAF" w:rsidRDefault="00BC0DAF">
            <w:pPr>
              <w:pStyle w:val="NoSpacing"/>
              <w:suppressAutoHyphens/>
              <w:ind w:firstLine="567"/>
              <w:jc w:val="both"/>
              <w:rPr>
                <w:rFonts w:ascii="Arial" w:hAnsi="Arial" w:cs="Arial"/>
                <w:sz w:val="24"/>
                <w:szCs w:val="24"/>
              </w:rPr>
            </w:pPr>
          </w:p>
        </w:tc>
        <w:tc>
          <w:tcPr>
            <w:tcW w:w="5811" w:type="dxa"/>
          </w:tcPr>
          <w:p w:rsidR="00BC0DAF" w:rsidRDefault="00BC0DAF">
            <w:pPr>
              <w:pStyle w:val="NoSpacing"/>
              <w:suppressAutoHyphens/>
              <w:ind w:firstLine="567"/>
              <w:jc w:val="both"/>
              <w:rPr>
                <w:rFonts w:ascii="Arial" w:hAnsi="Arial" w:cs="Arial"/>
                <w:b/>
                <w:sz w:val="24"/>
                <w:szCs w:val="24"/>
              </w:rPr>
            </w:pPr>
          </w:p>
        </w:tc>
      </w:tr>
    </w:tbl>
    <w:p w:rsidR="00BC0DAF" w:rsidRDefault="00BC0DAF" w:rsidP="00BC0DAF">
      <w:pPr>
        <w:widowControl w:val="0"/>
        <w:suppressAutoHyphens/>
        <w:autoSpaceDE w:val="0"/>
        <w:autoSpaceDN w:val="0"/>
        <w:adjustRightInd w:val="0"/>
        <w:ind w:firstLine="0"/>
        <w:rPr>
          <w:rFonts w:cs="Arial"/>
        </w:rPr>
      </w:pPr>
    </w:p>
    <w:p w:rsidR="00BC0DAF" w:rsidRDefault="00BC0DAF" w:rsidP="00BC0DAF">
      <w:pPr>
        <w:pStyle w:val="1"/>
        <w:ind w:firstLine="0"/>
        <w:rPr>
          <w:b/>
          <w:bCs/>
        </w:rPr>
      </w:pPr>
      <w:bookmarkStart w:id="42" w:name="Par848"/>
      <w:bookmarkEnd w:id="42"/>
      <w:r>
        <w:rPr>
          <w:b/>
          <w:bCs/>
        </w:rPr>
        <w:lastRenderedPageBreak/>
        <w:t>ПРЕДПИСАНИЕ</w:t>
      </w:r>
    </w:p>
    <w:p w:rsidR="00BC0DAF" w:rsidRDefault="00BC0DAF" w:rsidP="00BC0DAF">
      <w:pPr>
        <w:widowControl w:val="0"/>
        <w:suppressAutoHyphens/>
        <w:autoSpaceDE w:val="0"/>
        <w:autoSpaceDN w:val="0"/>
        <w:adjustRightInd w:val="0"/>
        <w:ind w:firstLine="0"/>
        <w:rPr>
          <w:rFonts w:cs="Arial"/>
        </w:rPr>
      </w:pP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"___" ________ 20__ г. </w:t>
      </w:r>
      <w:r>
        <w:rPr>
          <w:rFonts w:ascii="Arial" w:hAnsi="Arial" w:cs="Arial"/>
          <w:sz w:val="24"/>
          <w:szCs w:val="24"/>
          <w:lang w:val="en-US"/>
        </w:rPr>
        <w:t>N</w:t>
      </w:r>
      <w:r>
        <w:rPr>
          <w:rFonts w:ascii="Arial" w:hAnsi="Arial" w:cs="Arial"/>
          <w:sz w:val="24"/>
          <w:szCs w:val="24"/>
        </w:rPr>
        <w:t xml:space="preserve"> _____</w:t>
      </w:r>
    </w:p>
    <w:p w:rsidR="00BC0DAF" w:rsidRDefault="00BC0DAF" w:rsidP="00BC0DAF">
      <w:pPr>
        <w:pStyle w:val="ConsPlusNonformat"/>
        <w:suppressAutoHyphens/>
        <w:ind w:firstLine="567"/>
        <w:jc w:val="both"/>
        <w:rPr>
          <w:rFonts w:ascii="Arial" w:hAnsi="Arial" w:cs="Arial"/>
          <w:sz w:val="24"/>
          <w:szCs w:val="24"/>
        </w:rPr>
      </w:pP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По результатам: 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(проведения планового (внепланового) мероприятия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по контролю, номер и дата распоряжения)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по адресу: 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выдано: 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(официальное наименование юридического лица - нарушителя,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Ф.И.О. физического лица - нарушителя)</w:t>
      </w:r>
    </w:p>
    <w:p w:rsidR="00BC0DAF" w:rsidRDefault="00BC0DAF" w:rsidP="00BC0DAF">
      <w:pPr>
        <w:widowControl w:val="0"/>
        <w:suppressAutoHyphens/>
        <w:autoSpaceDE w:val="0"/>
        <w:autoSpaceDN w:val="0"/>
        <w:adjustRightInd w:val="0"/>
        <w:rPr>
          <w:rFonts w:cs="Arial"/>
        </w:rPr>
      </w:pPr>
    </w:p>
    <w:tbl>
      <w:tblPr>
        <w:tblW w:w="0" w:type="auto"/>
        <w:tblInd w:w="75" w:type="dxa"/>
        <w:tblLayout w:type="fixed"/>
        <w:tblCellMar>
          <w:left w:w="75" w:type="dxa"/>
          <w:right w:w="75" w:type="dxa"/>
        </w:tblCellMar>
        <w:tblLook w:val="04A0" w:firstRow="1" w:lastRow="0" w:firstColumn="1" w:lastColumn="0" w:noHBand="0" w:noVBand="1"/>
      </w:tblPr>
      <w:tblGrid>
        <w:gridCol w:w="840"/>
        <w:gridCol w:w="3120"/>
        <w:gridCol w:w="2640"/>
        <w:gridCol w:w="2160"/>
      </w:tblGrid>
      <w:tr w:rsidR="00BC0DAF" w:rsidTr="00BC0DAF">
        <w:tc>
          <w:tcPr>
            <w:tcW w:w="840" w:type="dxa"/>
            <w:tcBorders>
              <w:top w:val="single" w:sz="8" w:space="0" w:color="auto"/>
              <w:left w:val="single" w:sz="8" w:space="0" w:color="auto"/>
              <w:bottom w:val="single" w:sz="8" w:space="0" w:color="auto"/>
              <w:right w:val="single" w:sz="8" w:space="0" w:color="auto"/>
            </w:tcBorders>
            <w:hideMark/>
          </w:tcPr>
          <w:p w:rsidR="00BC0DAF" w:rsidRDefault="00BC0DAF">
            <w:pPr>
              <w:widowControl w:val="0"/>
              <w:suppressAutoHyphens/>
              <w:autoSpaceDE w:val="0"/>
              <w:autoSpaceDN w:val="0"/>
              <w:adjustRightInd w:val="0"/>
              <w:rPr>
                <w:rFonts w:cs="Arial"/>
              </w:rPr>
            </w:pPr>
            <w:r>
              <w:rPr>
                <w:rFonts w:cs="Arial"/>
              </w:rPr>
              <w:t>N п/п</w:t>
            </w:r>
          </w:p>
        </w:tc>
        <w:tc>
          <w:tcPr>
            <w:tcW w:w="3120" w:type="dxa"/>
            <w:tcBorders>
              <w:top w:val="single" w:sz="8" w:space="0" w:color="auto"/>
              <w:left w:val="single" w:sz="8" w:space="0" w:color="auto"/>
              <w:bottom w:val="single" w:sz="8" w:space="0" w:color="auto"/>
              <w:right w:val="single" w:sz="8" w:space="0" w:color="auto"/>
            </w:tcBorders>
            <w:hideMark/>
          </w:tcPr>
          <w:p w:rsidR="00BC0DAF" w:rsidRDefault="00BC0DAF">
            <w:pPr>
              <w:widowControl w:val="0"/>
              <w:suppressAutoHyphens/>
              <w:autoSpaceDE w:val="0"/>
              <w:autoSpaceDN w:val="0"/>
              <w:adjustRightInd w:val="0"/>
              <w:rPr>
                <w:rFonts w:cs="Arial"/>
              </w:rPr>
            </w:pPr>
            <w:r>
              <w:rPr>
                <w:rFonts w:cs="Arial"/>
              </w:rPr>
              <w:t>Характеристика нарушения</w:t>
            </w:r>
          </w:p>
        </w:tc>
        <w:tc>
          <w:tcPr>
            <w:tcW w:w="2640" w:type="dxa"/>
            <w:tcBorders>
              <w:top w:val="single" w:sz="8" w:space="0" w:color="auto"/>
              <w:left w:val="single" w:sz="8" w:space="0" w:color="auto"/>
              <w:bottom w:val="single" w:sz="8" w:space="0" w:color="auto"/>
              <w:right w:val="single" w:sz="8" w:space="0" w:color="auto"/>
            </w:tcBorders>
            <w:hideMark/>
          </w:tcPr>
          <w:p w:rsidR="00BC0DAF" w:rsidRDefault="00BC0DAF">
            <w:pPr>
              <w:widowControl w:val="0"/>
              <w:suppressAutoHyphens/>
              <w:autoSpaceDE w:val="0"/>
              <w:autoSpaceDN w:val="0"/>
              <w:adjustRightInd w:val="0"/>
              <w:rPr>
                <w:rFonts w:cs="Arial"/>
              </w:rPr>
            </w:pPr>
            <w:r>
              <w:rPr>
                <w:rFonts w:cs="Arial"/>
              </w:rPr>
              <w:t>Перечень мероприятий</w:t>
            </w:r>
          </w:p>
        </w:tc>
        <w:tc>
          <w:tcPr>
            <w:tcW w:w="2160" w:type="dxa"/>
            <w:tcBorders>
              <w:top w:val="single" w:sz="8" w:space="0" w:color="auto"/>
              <w:left w:val="single" w:sz="8" w:space="0" w:color="auto"/>
              <w:bottom w:val="single" w:sz="8" w:space="0" w:color="auto"/>
              <w:right w:val="single" w:sz="8" w:space="0" w:color="auto"/>
            </w:tcBorders>
            <w:hideMark/>
          </w:tcPr>
          <w:p w:rsidR="00BC0DAF" w:rsidRDefault="00BC0DAF">
            <w:pPr>
              <w:widowControl w:val="0"/>
              <w:suppressAutoHyphens/>
              <w:autoSpaceDE w:val="0"/>
              <w:autoSpaceDN w:val="0"/>
              <w:adjustRightInd w:val="0"/>
              <w:rPr>
                <w:rFonts w:cs="Arial"/>
              </w:rPr>
            </w:pPr>
            <w:r>
              <w:rPr>
                <w:rFonts w:cs="Arial"/>
              </w:rPr>
              <w:t>Сроки исполнения</w:t>
            </w:r>
          </w:p>
        </w:tc>
      </w:tr>
      <w:tr w:rsidR="00BC0DAF" w:rsidTr="00BC0DAF">
        <w:tc>
          <w:tcPr>
            <w:tcW w:w="84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312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264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216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r>
      <w:tr w:rsidR="00BC0DAF" w:rsidTr="00BC0DAF">
        <w:tc>
          <w:tcPr>
            <w:tcW w:w="84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312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264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216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r>
      <w:tr w:rsidR="00BC0DAF" w:rsidTr="00BC0DAF">
        <w:tc>
          <w:tcPr>
            <w:tcW w:w="84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312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264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216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r>
      <w:tr w:rsidR="00BC0DAF" w:rsidTr="00BC0DAF">
        <w:tc>
          <w:tcPr>
            <w:tcW w:w="84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312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264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216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r>
      <w:tr w:rsidR="00BC0DAF" w:rsidTr="00BC0DAF">
        <w:tc>
          <w:tcPr>
            <w:tcW w:w="84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312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264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216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r>
      <w:tr w:rsidR="00BC0DAF" w:rsidTr="00BC0DAF">
        <w:tc>
          <w:tcPr>
            <w:tcW w:w="84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312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264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c>
          <w:tcPr>
            <w:tcW w:w="2160" w:type="dxa"/>
            <w:tcBorders>
              <w:top w:val="nil"/>
              <w:left w:val="single" w:sz="8" w:space="0" w:color="auto"/>
              <w:bottom w:val="single" w:sz="8" w:space="0" w:color="auto"/>
              <w:right w:val="single" w:sz="8" w:space="0" w:color="auto"/>
            </w:tcBorders>
          </w:tcPr>
          <w:p w:rsidR="00BC0DAF" w:rsidRDefault="00BC0DAF">
            <w:pPr>
              <w:widowControl w:val="0"/>
              <w:suppressAutoHyphens/>
              <w:autoSpaceDE w:val="0"/>
              <w:autoSpaceDN w:val="0"/>
              <w:adjustRightInd w:val="0"/>
              <w:rPr>
                <w:rFonts w:cs="Arial"/>
              </w:rPr>
            </w:pPr>
          </w:p>
        </w:tc>
      </w:tr>
    </w:tbl>
    <w:p w:rsidR="00BC0DAF" w:rsidRDefault="00BC0DAF" w:rsidP="00BC0DAF">
      <w:pPr>
        <w:widowControl w:val="0"/>
        <w:suppressAutoHyphens/>
        <w:autoSpaceDE w:val="0"/>
        <w:autoSpaceDN w:val="0"/>
        <w:adjustRightInd w:val="0"/>
        <w:rPr>
          <w:rFonts w:cs="Arial"/>
        </w:rPr>
      </w:pP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Предписание выдал: 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(организация, должность, Ф.И.О.)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(подпись)</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Предписание вручено: 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(организация, должность, Ф.И.О.)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(подпись)</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"___" ___________ 20__ г.</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(Руководителю лично/через представителя/отправлено почтой)</w:t>
      </w:r>
    </w:p>
    <w:p w:rsidR="00BC0DAF" w:rsidRDefault="00BC0DAF" w:rsidP="00BC0DAF">
      <w:pPr>
        <w:pStyle w:val="ConsPlusNonformat"/>
        <w:suppressAutoHyphens/>
        <w:ind w:firstLine="567"/>
        <w:jc w:val="both"/>
        <w:rPr>
          <w:rFonts w:ascii="Arial" w:hAnsi="Arial" w:cs="Arial"/>
          <w:sz w:val="24"/>
          <w:szCs w:val="24"/>
        </w:rPr>
      </w:pP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Составлено в _____ экземплярах</w:t>
      </w:r>
    </w:p>
    <w:p w:rsidR="00BC0DAF" w:rsidRDefault="00BC0DAF" w:rsidP="00BC0DAF">
      <w:pPr>
        <w:widowControl w:val="0"/>
        <w:suppressAutoHyphens/>
        <w:autoSpaceDE w:val="0"/>
        <w:autoSpaceDN w:val="0"/>
        <w:adjustRightInd w:val="0"/>
        <w:ind w:firstLine="0"/>
        <w:rPr>
          <w:rFonts w:cs="Arial"/>
        </w:rPr>
      </w:pPr>
    </w:p>
    <w:p w:rsidR="00BC0DAF" w:rsidRDefault="00BC0DAF" w:rsidP="00BC0DAF">
      <w:pPr>
        <w:widowControl w:val="0"/>
        <w:suppressAutoHyphens/>
        <w:autoSpaceDE w:val="0"/>
        <w:autoSpaceDN w:val="0"/>
        <w:adjustRightInd w:val="0"/>
        <w:jc w:val="right"/>
        <w:outlineLvl w:val="1"/>
        <w:rPr>
          <w:rFonts w:cs="Arial"/>
          <w:b/>
          <w:sz w:val="32"/>
          <w:szCs w:val="32"/>
        </w:rPr>
      </w:pPr>
      <w:bookmarkStart w:id="43" w:name="Par896"/>
      <w:bookmarkEnd w:id="43"/>
      <w:r>
        <w:rPr>
          <w:rFonts w:cs="Arial"/>
          <w:b/>
          <w:sz w:val="32"/>
          <w:szCs w:val="32"/>
        </w:rPr>
        <w:t>Приложение N 7</w:t>
      </w:r>
    </w:p>
    <w:p w:rsidR="00BC0DAF" w:rsidRDefault="00BC0DAF" w:rsidP="00BC0DAF">
      <w:pPr>
        <w:widowControl w:val="0"/>
        <w:suppressAutoHyphens/>
        <w:autoSpaceDE w:val="0"/>
        <w:autoSpaceDN w:val="0"/>
        <w:adjustRightInd w:val="0"/>
        <w:jc w:val="right"/>
        <w:rPr>
          <w:rFonts w:cs="Arial"/>
          <w:b/>
          <w:sz w:val="32"/>
          <w:szCs w:val="32"/>
        </w:rPr>
      </w:pPr>
      <w:r>
        <w:rPr>
          <w:rFonts w:cs="Arial"/>
          <w:b/>
          <w:sz w:val="32"/>
          <w:szCs w:val="32"/>
        </w:rPr>
        <w:t>к Административному регламенту</w:t>
      </w:r>
    </w:p>
    <w:p w:rsidR="00BC0DAF" w:rsidRDefault="00BC0DAF" w:rsidP="00BC0DAF">
      <w:pPr>
        <w:widowControl w:val="0"/>
        <w:suppressAutoHyphens/>
        <w:autoSpaceDE w:val="0"/>
        <w:autoSpaceDN w:val="0"/>
        <w:adjustRightInd w:val="0"/>
        <w:rPr>
          <w:rFonts w:cs="Arial"/>
        </w:rPr>
      </w:pPr>
    </w:p>
    <w:p w:rsidR="00BC0DAF" w:rsidRDefault="00BC0DAF" w:rsidP="00BC0DAF">
      <w:pPr>
        <w:pStyle w:val="1"/>
        <w:ind w:firstLine="0"/>
        <w:rPr>
          <w:b/>
          <w:bCs/>
        </w:rPr>
      </w:pPr>
      <w:bookmarkStart w:id="44" w:name="Par899"/>
      <w:bookmarkEnd w:id="44"/>
      <w:r>
        <w:rPr>
          <w:b/>
          <w:bCs/>
        </w:rPr>
        <w:lastRenderedPageBreak/>
        <w:t>ФОРМА ЖАЛОБЫ</w:t>
      </w:r>
    </w:p>
    <w:p w:rsidR="00BC0DAF" w:rsidRDefault="00BC0DAF" w:rsidP="00BC0DAF">
      <w:pPr>
        <w:widowControl w:val="0"/>
        <w:suppressAutoHyphens/>
        <w:autoSpaceDE w:val="0"/>
        <w:autoSpaceDN w:val="0"/>
        <w:adjustRightInd w:val="0"/>
        <w:rPr>
          <w:rFonts w:cs="Arial"/>
        </w:rPr>
      </w:pP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В Администрацию муниципального образования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городское поселение Ревда Ловозерского района</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от 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(данные о заинтересованном лице (заявителе):</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фамилия, имя, отчество гражданина</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(наименование юридического лица), которым</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подается обращение (жалоба), почтовый адрес,</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по которому должен быть направлен ответ</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(адрес юр. лица), и номер телефона)</w:t>
      </w:r>
    </w:p>
    <w:p w:rsidR="00BC0DAF" w:rsidRDefault="00BC0DAF" w:rsidP="00BC0DAF">
      <w:pPr>
        <w:pStyle w:val="ConsPlusNonformat"/>
        <w:suppressAutoHyphens/>
        <w:ind w:firstLine="567"/>
        <w:jc w:val="both"/>
        <w:rPr>
          <w:rFonts w:ascii="Arial" w:hAnsi="Arial" w:cs="Arial"/>
          <w:sz w:val="24"/>
          <w:szCs w:val="24"/>
        </w:rPr>
      </w:pP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 _______________ 20__ г.</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(указывается наименование органа и (или) должность и (или) фамилия, имя и</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отчество должностного лица, решение, действие (бездействие) которого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обжалуется, суть обжалуемого решения, действия (бездействия)</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Считаю, что данное решение, действие (бездействие) нарушает</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(указывается нормативный правовой акт либо права и интересы, которые, по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мнению заявителя, нарушены решением, действием (бездействием) должностного</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лица (физического лица)</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На основании изложенного прошу:</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__________________________________________________________________________.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(указывается суть обращения (жалобы)</w:t>
      </w:r>
    </w:p>
    <w:p w:rsidR="00BC0DAF" w:rsidRDefault="00BC0DAF" w:rsidP="00BC0DAF">
      <w:pPr>
        <w:pStyle w:val="ConsPlusNonformat"/>
        <w:suppressAutoHyphens/>
        <w:ind w:firstLine="567"/>
        <w:jc w:val="both"/>
        <w:rPr>
          <w:rFonts w:ascii="Arial" w:hAnsi="Arial" w:cs="Arial"/>
          <w:sz w:val="24"/>
          <w:szCs w:val="24"/>
        </w:rPr>
      </w:pP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"___" _____________ 20__ г. _______________________________________________</w:t>
      </w:r>
    </w:p>
    <w:p w:rsidR="00BC0DAF" w:rsidRDefault="00BC0DAF" w:rsidP="00BC0DAF">
      <w:pPr>
        <w:pStyle w:val="ConsPlusNonformat"/>
        <w:suppressAutoHyphens/>
        <w:ind w:firstLine="567"/>
        <w:jc w:val="both"/>
        <w:rPr>
          <w:rFonts w:ascii="Arial" w:hAnsi="Arial" w:cs="Arial"/>
          <w:sz w:val="24"/>
          <w:szCs w:val="24"/>
        </w:rPr>
      </w:pPr>
      <w:r>
        <w:rPr>
          <w:rFonts w:ascii="Arial" w:hAnsi="Arial" w:cs="Arial"/>
          <w:sz w:val="24"/>
          <w:szCs w:val="24"/>
        </w:rPr>
        <w:t xml:space="preserve"> (подпись лица, обратившегося с обращением (жалобой)</w:t>
      </w:r>
    </w:p>
    <w:p w:rsidR="00BC0DAF" w:rsidRDefault="00BC0DAF" w:rsidP="00BC0DAF">
      <w:pPr>
        <w:widowControl w:val="0"/>
        <w:suppressAutoHyphens/>
        <w:autoSpaceDE w:val="0"/>
        <w:autoSpaceDN w:val="0"/>
        <w:adjustRightInd w:val="0"/>
        <w:rPr>
          <w:rFonts w:cs="Arial"/>
        </w:rPr>
      </w:pPr>
    </w:p>
    <w:p w:rsidR="00794C47" w:rsidRDefault="00794C47">
      <w:bookmarkStart w:id="45" w:name="_GoBack"/>
      <w:bookmarkEnd w:id="45"/>
    </w:p>
    <w:sectPr w:rsidR="00794C47">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CC"/>
    <w:family w:val="modern"/>
    <w:pitch w:val="fixed"/>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98"/>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6CD2"/>
    <w:rsid w:val="00794C47"/>
    <w:rsid w:val="00BC0DAF"/>
    <w:rsid w:val="00F91C22"/>
    <w:rsid w:val="00FF6CD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Variabl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BC0DAF"/>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BC0DAF"/>
    <w:pPr>
      <w:jc w:val="center"/>
      <w:outlineLvl w:val="0"/>
    </w:pPr>
    <w:rPr>
      <w:rFonts w:cs="Arial"/>
      <w:kern w:val="32"/>
      <w:sz w:val="32"/>
      <w:szCs w:val="32"/>
    </w:rPr>
  </w:style>
  <w:style w:type="paragraph" w:styleId="2">
    <w:name w:val="heading 2"/>
    <w:aliases w:val="!Разделы документа"/>
    <w:basedOn w:val="a"/>
    <w:link w:val="20"/>
    <w:semiHidden/>
    <w:unhideWhenUsed/>
    <w:qFormat/>
    <w:rsid w:val="00BC0DAF"/>
    <w:pPr>
      <w:jc w:val="center"/>
      <w:outlineLvl w:val="1"/>
    </w:pPr>
    <w:rPr>
      <w:rFonts w:cs="Arial"/>
      <w:iCs/>
      <w:sz w:val="30"/>
      <w:szCs w:val="28"/>
    </w:rPr>
  </w:style>
  <w:style w:type="paragraph" w:styleId="3">
    <w:name w:val="heading 3"/>
    <w:aliases w:val="!Главы документа"/>
    <w:basedOn w:val="a"/>
    <w:link w:val="30"/>
    <w:semiHidden/>
    <w:unhideWhenUsed/>
    <w:qFormat/>
    <w:rsid w:val="00BC0DAF"/>
    <w:pPr>
      <w:outlineLvl w:val="2"/>
    </w:pPr>
    <w:rPr>
      <w:rFonts w:cs="Arial"/>
      <w:sz w:val="28"/>
      <w:szCs w:val="26"/>
    </w:rPr>
  </w:style>
  <w:style w:type="paragraph" w:styleId="4">
    <w:name w:val="heading 4"/>
    <w:aliases w:val="!Параграфы/Статьи документа"/>
    <w:basedOn w:val="a"/>
    <w:link w:val="40"/>
    <w:semiHidden/>
    <w:unhideWhenUsed/>
    <w:qFormat/>
    <w:rsid w:val="00BC0DAF"/>
    <w:pPr>
      <w:outlineLvl w:val="3"/>
    </w:pPr>
    <w:rPr>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1"/>
    <w:basedOn w:val="a0"/>
    <w:link w:val="1"/>
    <w:rsid w:val="00BC0DAF"/>
    <w:rPr>
      <w:rFonts w:ascii="Arial" w:eastAsia="Times New Roman" w:hAnsi="Arial" w:cs="Arial"/>
      <w:kern w:val="32"/>
      <w:sz w:val="32"/>
      <w:szCs w:val="32"/>
      <w:lang w:eastAsia="ru-RU"/>
    </w:rPr>
  </w:style>
  <w:style w:type="character" w:customStyle="1" w:styleId="20">
    <w:name w:val="Заголовок 2 Знак"/>
    <w:aliases w:val="!Разделы документа Знак1"/>
    <w:basedOn w:val="a0"/>
    <w:link w:val="2"/>
    <w:semiHidden/>
    <w:rsid w:val="00BC0DAF"/>
    <w:rPr>
      <w:rFonts w:ascii="Arial" w:eastAsia="Times New Roman" w:hAnsi="Arial" w:cs="Arial"/>
      <w:iCs/>
      <w:sz w:val="30"/>
      <w:szCs w:val="28"/>
      <w:lang w:eastAsia="ru-RU"/>
    </w:rPr>
  </w:style>
  <w:style w:type="character" w:customStyle="1" w:styleId="30">
    <w:name w:val="Заголовок 3 Знак"/>
    <w:aliases w:val="!Главы документа Знак1"/>
    <w:basedOn w:val="a0"/>
    <w:link w:val="3"/>
    <w:semiHidden/>
    <w:rsid w:val="00BC0DAF"/>
    <w:rPr>
      <w:rFonts w:ascii="Arial" w:eastAsia="Times New Roman" w:hAnsi="Arial" w:cs="Arial"/>
      <w:sz w:val="28"/>
      <w:szCs w:val="26"/>
      <w:lang w:eastAsia="ru-RU"/>
    </w:rPr>
  </w:style>
  <w:style w:type="character" w:customStyle="1" w:styleId="40">
    <w:name w:val="Заголовок 4 Знак"/>
    <w:aliases w:val="!Параграфы/Статьи документа Знак1"/>
    <w:basedOn w:val="a0"/>
    <w:link w:val="4"/>
    <w:semiHidden/>
    <w:rsid w:val="00BC0DAF"/>
    <w:rPr>
      <w:rFonts w:ascii="Arial" w:eastAsia="Times New Roman" w:hAnsi="Arial" w:cs="Times New Roman"/>
      <w:sz w:val="26"/>
      <w:szCs w:val="28"/>
      <w:lang w:eastAsia="ru-RU"/>
    </w:rPr>
  </w:style>
  <w:style w:type="character" w:styleId="a3">
    <w:name w:val="Hyperlink"/>
    <w:basedOn w:val="a0"/>
    <w:semiHidden/>
    <w:unhideWhenUsed/>
    <w:rsid w:val="00BC0DAF"/>
    <w:rPr>
      <w:strike w:val="0"/>
      <w:dstrike w:val="0"/>
      <w:color w:val="0000FF"/>
      <w:u w:val="none"/>
      <w:effect w:val="none"/>
    </w:rPr>
  </w:style>
  <w:style w:type="character" w:styleId="a4">
    <w:name w:val="FollowedHyperlink"/>
    <w:basedOn w:val="a0"/>
    <w:uiPriority w:val="99"/>
    <w:semiHidden/>
    <w:unhideWhenUsed/>
    <w:rsid w:val="00BC0DAF"/>
    <w:rPr>
      <w:color w:val="800080" w:themeColor="followedHyperlink"/>
      <w:u w:val="single"/>
    </w:rPr>
  </w:style>
  <w:style w:type="character" w:customStyle="1" w:styleId="11">
    <w:name w:val="Заголовок 1 Знак1"/>
    <w:aliases w:val="!Части документа Знак"/>
    <w:basedOn w:val="a0"/>
    <w:rsid w:val="00BC0DAF"/>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
    <w:basedOn w:val="a0"/>
    <w:semiHidden/>
    <w:rsid w:val="00BC0DAF"/>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
    <w:basedOn w:val="a0"/>
    <w:semiHidden/>
    <w:rsid w:val="00BC0DAF"/>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
    <w:basedOn w:val="a0"/>
    <w:semiHidden/>
    <w:rsid w:val="00BC0DAF"/>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0"/>
    <w:semiHidden/>
    <w:unhideWhenUsed/>
    <w:rsid w:val="00BC0DAF"/>
    <w:rPr>
      <w:rFonts w:ascii="Arial" w:hAnsi="Arial" w:cs="Arial" w:hint="default"/>
      <w:b w:val="0"/>
      <w:bCs w:val="0"/>
      <w:i w:val="0"/>
      <w:iCs w:val="0"/>
      <w:strike w:val="0"/>
      <w:dstrike w:val="0"/>
      <w:color w:val="0000FF"/>
      <w:sz w:val="24"/>
      <w:u w:val="none"/>
      <w:effect w:val="none"/>
    </w:rPr>
  </w:style>
  <w:style w:type="character" w:customStyle="1" w:styleId="a5">
    <w:name w:val="Текст примечания Знак"/>
    <w:aliases w:val="!Равноширинный текст документа Знак1"/>
    <w:basedOn w:val="a0"/>
    <w:link w:val="a6"/>
    <w:semiHidden/>
    <w:locked/>
    <w:rsid w:val="00BC0DAF"/>
    <w:rPr>
      <w:rFonts w:ascii="Courier" w:hAnsi="Courier"/>
    </w:rPr>
  </w:style>
  <w:style w:type="paragraph" w:styleId="a6">
    <w:name w:val="annotation text"/>
    <w:aliases w:val="!Равноширинный текст документа"/>
    <w:basedOn w:val="a"/>
    <w:link w:val="a5"/>
    <w:semiHidden/>
    <w:unhideWhenUsed/>
    <w:rsid w:val="00BC0DAF"/>
    <w:rPr>
      <w:rFonts w:ascii="Courier" w:eastAsiaTheme="minorHAnsi" w:hAnsi="Courier" w:cstheme="minorBidi"/>
      <w:sz w:val="22"/>
      <w:szCs w:val="22"/>
      <w:lang w:eastAsia="en-US"/>
    </w:rPr>
  </w:style>
  <w:style w:type="character" w:customStyle="1" w:styleId="12">
    <w:name w:val="Текст примечания Знак1"/>
    <w:aliases w:val="!Равноширинный текст документа Знак"/>
    <w:basedOn w:val="a0"/>
    <w:semiHidden/>
    <w:rsid w:val="00BC0DAF"/>
    <w:rPr>
      <w:rFonts w:ascii="Arial" w:eastAsia="Times New Roman" w:hAnsi="Arial" w:cs="Times New Roman"/>
      <w:sz w:val="20"/>
      <w:szCs w:val="20"/>
      <w:lang w:eastAsia="ru-RU"/>
    </w:rPr>
  </w:style>
  <w:style w:type="paragraph" w:customStyle="1" w:styleId="ConsPlusNonformat">
    <w:name w:val="ConsPlusNonformat"/>
    <w:rsid w:val="00BC0D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NoSpacing">
    <w:name w:val="No Spacing"/>
    <w:rsid w:val="00BC0DAF"/>
    <w:pPr>
      <w:spacing w:after="0" w:line="240" w:lineRule="auto"/>
    </w:pPr>
    <w:rPr>
      <w:rFonts w:ascii="Calibri" w:eastAsia="Times New Roman" w:hAnsi="Calibri" w:cs="Times New Roman"/>
      <w:lang w:eastAsia="ru-RU"/>
    </w:rPr>
  </w:style>
  <w:style w:type="paragraph" w:customStyle="1" w:styleId="Title">
    <w:name w:val="Title!Название НПА"/>
    <w:basedOn w:val="a"/>
    <w:rsid w:val="00BC0DAF"/>
    <w:pPr>
      <w:spacing w:before="240" w:after="60"/>
      <w:jc w:val="center"/>
      <w:outlineLvl w:val="0"/>
    </w:pPr>
    <w:rPr>
      <w:rFonts w:cs="Arial"/>
      <w:b/>
      <w:bCs/>
      <w:kern w:val="28"/>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HTML Variable"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aliases w:val="!Обычный текст документа"/>
    <w:qFormat/>
    <w:rsid w:val="00BC0DAF"/>
    <w:pPr>
      <w:spacing w:after="0" w:line="240" w:lineRule="auto"/>
      <w:ind w:firstLine="567"/>
      <w:jc w:val="both"/>
    </w:pPr>
    <w:rPr>
      <w:rFonts w:ascii="Arial" w:eastAsia="Times New Roman" w:hAnsi="Arial" w:cs="Times New Roman"/>
      <w:sz w:val="24"/>
      <w:szCs w:val="24"/>
      <w:lang w:eastAsia="ru-RU"/>
    </w:rPr>
  </w:style>
  <w:style w:type="paragraph" w:styleId="1">
    <w:name w:val="heading 1"/>
    <w:aliases w:val="!Части документа"/>
    <w:basedOn w:val="a"/>
    <w:next w:val="a"/>
    <w:link w:val="10"/>
    <w:qFormat/>
    <w:rsid w:val="00BC0DAF"/>
    <w:pPr>
      <w:jc w:val="center"/>
      <w:outlineLvl w:val="0"/>
    </w:pPr>
    <w:rPr>
      <w:rFonts w:cs="Arial"/>
      <w:kern w:val="32"/>
      <w:sz w:val="32"/>
      <w:szCs w:val="32"/>
    </w:rPr>
  </w:style>
  <w:style w:type="paragraph" w:styleId="2">
    <w:name w:val="heading 2"/>
    <w:aliases w:val="!Разделы документа"/>
    <w:basedOn w:val="a"/>
    <w:link w:val="20"/>
    <w:semiHidden/>
    <w:unhideWhenUsed/>
    <w:qFormat/>
    <w:rsid w:val="00BC0DAF"/>
    <w:pPr>
      <w:jc w:val="center"/>
      <w:outlineLvl w:val="1"/>
    </w:pPr>
    <w:rPr>
      <w:rFonts w:cs="Arial"/>
      <w:iCs/>
      <w:sz w:val="30"/>
      <w:szCs w:val="28"/>
    </w:rPr>
  </w:style>
  <w:style w:type="paragraph" w:styleId="3">
    <w:name w:val="heading 3"/>
    <w:aliases w:val="!Главы документа"/>
    <w:basedOn w:val="a"/>
    <w:link w:val="30"/>
    <w:semiHidden/>
    <w:unhideWhenUsed/>
    <w:qFormat/>
    <w:rsid w:val="00BC0DAF"/>
    <w:pPr>
      <w:outlineLvl w:val="2"/>
    </w:pPr>
    <w:rPr>
      <w:rFonts w:cs="Arial"/>
      <w:sz w:val="28"/>
      <w:szCs w:val="26"/>
    </w:rPr>
  </w:style>
  <w:style w:type="paragraph" w:styleId="4">
    <w:name w:val="heading 4"/>
    <w:aliases w:val="!Параграфы/Статьи документа"/>
    <w:basedOn w:val="a"/>
    <w:link w:val="40"/>
    <w:semiHidden/>
    <w:unhideWhenUsed/>
    <w:qFormat/>
    <w:rsid w:val="00BC0DAF"/>
    <w:pPr>
      <w:outlineLvl w:val="3"/>
    </w:pPr>
    <w:rPr>
      <w:sz w:val="26"/>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aliases w:val="!Части документа Знак1"/>
    <w:basedOn w:val="a0"/>
    <w:link w:val="1"/>
    <w:rsid w:val="00BC0DAF"/>
    <w:rPr>
      <w:rFonts w:ascii="Arial" w:eastAsia="Times New Roman" w:hAnsi="Arial" w:cs="Arial"/>
      <w:kern w:val="32"/>
      <w:sz w:val="32"/>
      <w:szCs w:val="32"/>
      <w:lang w:eastAsia="ru-RU"/>
    </w:rPr>
  </w:style>
  <w:style w:type="character" w:customStyle="1" w:styleId="20">
    <w:name w:val="Заголовок 2 Знак"/>
    <w:aliases w:val="!Разделы документа Знак1"/>
    <w:basedOn w:val="a0"/>
    <w:link w:val="2"/>
    <w:semiHidden/>
    <w:rsid w:val="00BC0DAF"/>
    <w:rPr>
      <w:rFonts w:ascii="Arial" w:eastAsia="Times New Roman" w:hAnsi="Arial" w:cs="Arial"/>
      <w:iCs/>
      <w:sz w:val="30"/>
      <w:szCs w:val="28"/>
      <w:lang w:eastAsia="ru-RU"/>
    </w:rPr>
  </w:style>
  <w:style w:type="character" w:customStyle="1" w:styleId="30">
    <w:name w:val="Заголовок 3 Знак"/>
    <w:aliases w:val="!Главы документа Знак1"/>
    <w:basedOn w:val="a0"/>
    <w:link w:val="3"/>
    <w:semiHidden/>
    <w:rsid w:val="00BC0DAF"/>
    <w:rPr>
      <w:rFonts w:ascii="Arial" w:eastAsia="Times New Roman" w:hAnsi="Arial" w:cs="Arial"/>
      <w:sz w:val="28"/>
      <w:szCs w:val="26"/>
      <w:lang w:eastAsia="ru-RU"/>
    </w:rPr>
  </w:style>
  <w:style w:type="character" w:customStyle="1" w:styleId="40">
    <w:name w:val="Заголовок 4 Знак"/>
    <w:aliases w:val="!Параграфы/Статьи документа Знак1"/>
    <w:basedOn w:val="a0"/>
    <w:link w:val="4"/>
    <w:semiHidden/>
    <w:rsid w:val="00BC0DAF"/>
    <w:rPr>
      <w:rFonts w:ascii="Arial" w:eastAsia="Times New Roman" w:hAnsi="Arial" w:cs="Times New Roman"/>
      <w:sz w:val="26"/>
      <w:szCs w:val="28"/>
      <w:lang w:eastAsia="ru-RU"/>
    </w:rPr>
  </w:style>
  <w:style w:type="character" w:styleId="a3">
    <w:name w:val="Hyperlink"/>
    <w:basedOn w:val="a0"/>
    <w:semiHidden/>
    <w:unhideWhenUsed/>
    <w:rsid w:val="00BC0DAF"/>
    <w:rPr>
      <w:strike w:val="0"/>
      <w:dstrike w:val="0"/>
      <w:color w:val="0000FF"/>
      <w:u w:val="none"/>
      <w:effect w:val="none"/>
    </w:rPr>
  </w:style>
  <w:style w:type="character" w:styleId="a4">
    <w:name w:val="FollowedHyperlink"/>
    <w:basedOn w:val="a0"/>
    <w:uiPriority w:val="99"/>
    <w:semiHidden/>
    <w:unhideWhenUsed/>
    <w:rsid w:val="00BC0DAF"/>
    <w:rPr>
      <w:color w:val="800080" w:themeColor="followedHyperlink"/>
      <w:u w:val="single"/>
    </w:rPr>
  </w:style>
  <w:style w:type="character" w:customStyle="1" w:styleId="11">
    <w:name w:val="Заголовок 1 Знак1"/>
    <w:aliases w:val="!Части документа Знак"/>
    <w:basedOn w:val="a0"/>
    <w:rsid w:val="00BC0DAF"/>
    <w:rPr>
      <w:rFonts w:asciiTheme="majorHAnsi" w:eastAsiaTheme="majorEastAsia" w:hAnsiTheme="majorHAnsi" w:cstheme="majorBidi"/>
      <w:b/>
      <w:bCs/>
      <w:color w:val="365F91" w:themeColor="accent1" w:themeShade="BF"/>
      <w:sz w:val="28"/>
      <w:szCs w:val="28"/>
    </w:rPr>
  </w:style>
  <w:style w:type="character" w:customStyle="1" w:styleId="21">
    <w:name w:val="Заголовок 2 Знак1"/>
    <w:aliases w:val="!Разделы документа Знак"/>
    <w:basedOn w:val="a0"/>
    <w:semiHidden/>
    <w:rsid w:val="00BC0DAF"/>
    <w:rPr>
      <w:rFonts w:asciiTheme="majorHAnsi" w:eastAsiaTheme="majorEastAsia" w:hAnsiTheme="majorHAnsi" w:cstheme="majorBidi"/>
      <w:b/>
      <w:bCs/>
      <w:color w:val="4F81BD" w:themeColor="accent1"/>
      <w:sz w:val="26"/>
      <w:szCs w:val="26"/>
    </w:rPr>
  </w:style>
  <w:style w:type="character" w:customStyle="1" w:styleId="31">
    <w:name w:val="Заголовок 3 Знак1"/>
    <w:aliases w:val="!Главы документа Знак"/>
    <w:basedOn w:val="a0"/>
    <w:semiHidden/>
    <w:rsid w:val="00BC0DAF"/>
    <w:rPr>
      <w:rFonts w:asciiTheme="majorHAnsi" w:eastAsiaTheme="majorEastAsia" w:hAnsiTheme="majorHAnsi" w:cstheme="majorBidi"/>
      <w:b/>
      <w:bCs/>
      <w:color w:val="4F81BD" w:themeColor="accent1"/>
      <w:sz w:val="24"/>
      <w:szCs w:val="24"/>
    </w:rPr>
  </w:style>
  <w:style w:type="character" w:customStyle="1" w:styleId="41">
    <w:name w:val="Заголовок 4 Знак1"/>
    <w:aliases w:val="!Параграфы/Статьи документа Знак"/>
    <w:basedOn w:val="a0"/>
    <w:semiHidden/>
    <w:rsid w:val="00BC0DAF"/>
    <w:rPr>
      <w:rFonts w:asciiTheme="majorHAnsi" w:eastAsiaTheme="majorEastAsia" w:hAnsiTheme="majorHAnsi" w:cstheme="majorBidi"/>
      <w:b/>
      <w:bCs/>
      <w:i/>
      <w:iCs/>
      <w:color w:val="4F81BD" w:themeColor="accent1"/>
      <w:sz w:val="24"/>
      <w:szCs w:val="24"/>
    </w:rPr>
  </w:style>
  <w:style w:type="character" w:styleId="HTML">
    <w:name w:val="HTML Variable"/>
    <w:aliases w:val="!Ссылки в документе"/>
    <w:basedOn w:val="a0"/>
    <w:semiHidden/>
    <w:unhideWhenUsed/>
    <w:rsid w:val="00BC0DAF"/>
    <w:rPr>
      <w:rFonts w:ascii="Arial" w:hAnsi="Arial" w:cs="Arial" w:hint="default"/>
      <w:b w:val="0"/>
      <w:bCs w:val="0"/>
      <w:i w:val="0"/>
      <w:iCs w:val="0"/>
      <w:strike w:val="0"/>
      <w:dstrike w:val="0"/>
      <w:color w:val="0000FF"/>
      <w:sz w:val="24"/>
      <w:u w:val="none"/>
      <w:effect w:val="none"/>
    </w:rPr>
  </w:style>
  <w:style w:type="character" w:customStyle="1" w:styleId="a5">
    <w:name w:val="Текст примечания Знак"/>
    <w:aliases w:val="!Равноширинный текст документа Знак1"/>
    <w:basedOn w:val="a0"/>
    <w:link w:val="a6"/>
    <w:semiHidden/>
    <w:locked/>
    <w:rsid w:val="00BC0DAF"/>
    <w:rPr>
      <w:rFonts w:ascii="Courier" w:hAnsi="Courier"/>
    </w:rPr>
  </w:style>
  <w:style w:type="paragraph" w:styleId="a6">
    <w:name w:val="annotation text"/>
    <w:aliases w:val="!Равноширинный текст документа"/>
    <w:basedOn w:val="a"/>
    <w:link w:val="a5"/>
    <w:semiHidden/>
    <w:unhideWhenUsed/>
    <w:rsid w:val="00BC0DAF"/>
    <w:rPr>
      <w:rFonts w:ascii="Courier" w:eastAsiaTheme="minorHAnsi" w:hAnsi="Courier" w:cstheme="minorBidi"/>
      <w:sz w:val="22"/>
      <w:szCs w:val="22"/>
      <w:lang w:eastAsia="en-US"/>
    </w:rPr>
  </w:style>
  <w:style w:type="character" w:customStyle="1" w:styleId="12">
    <w:name w:val="Текст примечания Знак1"/>
    <w:aliases w:val="!Равноширинный текст документа Знак"/>
    <w:basedOn w:val="a0"/>
    <w:semiHidden/>
    <w:rsid w:val="00BC0DAF"/>
    <w:rPr>
      <w:rFonts w:ascii="Arial" w:eastAsia="Times New Roman" w:hAnsi="Arial" w:cs="Times New Roman"/>
      <w:sz w:val="20"/>
      <w:szCs w:val="20"/>
      <w:lang w:eastAsia="ru-RU"/>
    </w:rPr>
  </w:style>
  <w:style w:type="paragraph" w:customStyle="1" w:styleId="ConsPlusNonformat">
    <w:name w:val="ConsPlusNonformat"/>
    <w:rsid w:val="00BC0DAF"/>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NoSpacing">
    <w:name w:val="No Spacing"/>
    <w:rsid w:val="00BC0DAF"/>
    <w:pPr>
      <w:spacing w:after="0" w:line="240" w:lineRule="auto"/>
    </w:pPr>
    <w:rPr>
      <w:rFonts w:ascii="Calibri" w:eastAsia="Times New Roman" w:hAnsi="Calibri" w:cs="Times New Roman"/>
      <w:lang w:eastAsia="ru-RU"/>
    </w:rPr>
  </w:style>
  <w:style w:type="paragraph" w:customStyle="1" w:styleId="Title">
    <w:name w:val="Title!Название НПА"/>
    <w:basedOn w:val="a"/>
    <w:rsid w:val="00BC0DAF"/>
    <w:pPr>
      <w:spacing w:before="240" w:after="60"/>
      <w:jc w:val="center"/>
      <w:outlineLvl w:val="0"/>
    </w:pPr>
    <w:rPr>
      <w:rFonts w:cs="Arial"/>
      <w:b/>
      <w:bCs/>
      <w:kern w:val="28"/>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2998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content\act\994ac869-94ab-4c1b-b3f0-9cb5e361f5b4.html" TargetMode="External"/><Relationship Id="rId18" Type="http://schemas.openxmlformats.org/officeDocument/2006/relationships/hyperlink" Target="file:///D:\content\act\657e8284-bc2a-4a2a-b081-84e5e12b557e.html" TargetMode="External"/><Relationship Id="rId26" Type="http://schemas.openxmlformats.org/officeDocument/2006/relationships/hyperlink" Target="consultantplus://offline/ref=071A76FB54EABE746CEA5AD8A19ECCFEF2FDDAC7A1371BE56247BFFA966AhAO" TargetMode="External"/><Relationship Id="rId39" Type="http://schemas.openxmlformats.org/officeDocument/2006/relationships/hyperlink" Target="consultantplus://offline/ref=071A76FB54EABE746CEA5AD8A19ECCFEF2FDDAC7A1371BE56247BFFA96AA28B9B3AE76706Fh7O" TargetMode="External"/><Relationship Id="rId21" Type="http://schemas.openxmlformats.org/officeDocument/2006/relationships/hyperlink" Target="consultantplus://offline/ref=071A76FB54EABE746CEA5AD8A19ECCFEF2FBDBC1A3371BE56247BFFA966AhAO" TargetMode="External"/><Relationship Id="rId34" Type="http://schemas.openxmlformats.org/officeDocument/2006/relationships/hyperlink" Target="file:///D:\content\act\657e8284-bc2a-4a2a-b081-84e5e12b557e.html" TargetMode="External"/><Relationship Id="rId42" Type="http://schemas.openxmlformats.org/officeDocument/2006/relationships/hyperlink" Target="file:///D:\&#1040;&#1056;&#1052;\WordTmp\161233.doc" TargetMode="External"/><Relationship Id="rId47" Type="http://schemas.openxmlformats.org/officeDocument/2006/relationships/hyperlink" Target="consultantplus://offline/ref=071A76FB54EABE746CEA5AD8A19ECCFEF2FADDC4AE311BE56247BFFA96AA28B9B3AE7670F066h0O" TargetMode="External"/><Relationship Id="rId50" Type="http://schemas.openxmlformats.org/officeDocument/2006/relationships/hyperlink" Target="consultantplus://offline/ref=071A76FB54EABE746CEA5AD8A19ECCFEF2FDDAC7A1371BE56247BFFA96AA28B9B3AE76726Fh1O" TargetMode="External"/><Relationship Id="rId55" Type="http://schemas.openxmlformats.org/officeDocument/2006/relationships/hyperlink" Target="file:///D:\&#1040;&#1056;&#1052;\WordTmp\161233.doc" TargetMode="External"/><Relationship Id="rId63" Type="http://schemas.openxmlformats.org/officeDocument/2006/relationships/theme" Target="theme/theme1.xml"/><Relationship Id="rId7" Type="http://schemas.openxmlformats.org/officeDocument/2006/relationships/hyperlink" Target="file:///D:\content\act\96e20c02-1b12-465a-b64c-24aa92270007.html" TargetMode="External"/><Relationship Id="rId2" Type="http://schemas.microsoft.com/office/2007/relationships/stylesWithEffects" Target="stylesWithEffects.xml"/><Relationship Id="rId16" Type="http://schemas.openxmlformats.org/officeDocument/2006/relationships/hyperlink" Target="consultantplus://offline/ref=071A76FB54EABE746CEA5AD8A19ECCFEF2FADDC4AE311BE56247BFFA966AhAO" TargetMode="External"/><Relationship Id="rId20" Type="http://schemas.openxmlformats.org/officeDocument/2006/relationships/hyperlink" Target="file:///D:\content\act\96e20c02-1b12-465a-b64c-24aa92270007.html" TargetMode="External"/><Relationship Id="rId29" Type="http://schemas.openxmlformats.org/officeDocument/2006/relationships/hyperlink" Target="consultantplus://offline/ref=071A76FB54EABE746CEA44D5B7F292FBF4F485CCA43316B03C18E4A7C1A322EE6Fh4O" TargetMode="External"/><Relationship Id="rId41" Type="http://schemas.openxmlformats.org/officeDocument/2006/relationships/hyperlink" Target="file:///D:\&#1040;&#1056;&#1052;\WordTmp\161233.doc" TargetMode="External"/><Relationship Id="rId54" Type="http://schemas.openxmlformats.org/officeDocument/2006/relationships/hyperlink" Target="consultantplus://offline/ref=071A76FB54EABE746CEA5AD8A19ECCFEF2FDDAC7A1371BE56247BFFA96AA28B9B3AE76706Fh7O" TargetMode="External"/><Relationship Id="rId62"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hyperlink" Target="file:///D:\content\act\657e8284-bc2a-4a2a-b081-84e5e12b557e.html" TargetMode="External"/><Relationship Id="rId11" Type="http://schemas.openxmlformats.org/officeDocument/2006/relationships/hyperlink" Target="file:///D:\content\act\f4b5c2be-3780-4ed4-86ce-f15eb4f818d6.html" TargetMode="External"/><Relationship Id="rId24" Type="http://schemas.openxmlformats.org/officeDocument/2006/relationships/hyperlink" Target="consultantplus://offline/ref=071A76FB54EABE746CEA5AD8A19ECCFEF2FCD2C1A2371BE56247BFFA966AhAO" TargetMode="External"/><Relationship Id="rId32" Type="http://schemas.openxmlformats.org/officeDocument/2006/relationships/hyperlink" Target="consultantplus://offline/ref=071A76FB54EABE746CEA44D5B7F292FBF4F485CCA33D15B03C18E4A7C1A322EE6Fh4O" TargetMode="External"/><Relationship Id="rId37" Type="http://schemas.openxmlformats.org/officeDocument/2006/relationships/hyperlink" Target="consultantplus://offline/ref=071A76FB54EABE746CEA5AD8A19ECCFEF2F9DBC0A4341BE56247BFFA966AhAO" TargetMode="External"/><Relationship Id="rId40" Type="http://schemas.openxmlformats.org/officeDocument/2006/relationships/hyperlink" Target="consultantplus://offline/ref=071A76FB54EABE746CEA5AD8A19ECCFEF2FADDC4AE311BE56247BFFA96AA28B9B3AE7670F066h0O" TargetMode="External"/><Relationship Id="rId45" Type="http://schemas.openxmlformats.org/officeDocument/2006/relationships/hyperlink" Target="consultantplus://offline/ref=071A76FB54EABE746CEA5AD8A19ECCFEF2FDDAC7A1371BE56247BFFA96AA28B9B3AE76726Fh1O" TargetMode="External"/><Relationship Id="rId53" Type="http://schemas.openxmlformats.org/officeDocument/2006/relationships/hyperlink" Target="file:///D:\&#1040;&#1056;&#1052;\WordTmp\161233.doc" TargetMode="External"/><Relationship Id="rId58" Type="http://schemas.openxmlformats.org/officeDocument/2006/relationships/hyperlink" Target="consultantplus://offline/ref=071A76FB54EABE746CEA5AD8A19ECCFEF2FADDC4AE311BE56247BFFA96AA28B9B3AE7675F2630F2C6Dh7O" TargetMode="External"/><Relationship Id="rId5" Type="http://schemas.openxmlformats.org/officeDocument/2006/relationships/hyperlink" Target="consultantplus://offline/ref=071A76FB54EABE746CEA5AD8A19ECCFEF2FADDC4AE311BE56247BFFA96AA28B9B3AE7675F2630F236Dh7O" TargetMode="External"/><Relationship Id="rId15" Type="http://schemas.openxmlformats.org/officeDocument/2006/relationships/hyperlink" Target="file:///D:\&#1040;&#1056;&#1052;\WordTmp\161233.doc" TargetMode="External"/><Relationship Id="rId23" Type="http://schemas.openxmlformats.org/officeDocument/2006/relationships/hyperlink" Target="consultantplus://offline/ref=071A76FB54EABE746CEA5AD8A19ECCFEF2FAD2C6A0311BE56247BFFA966AhAO" TargetMode="External"/><Relationship Id="rId28" Type="http://schemas.openxmlformats.org/officeDocument/2006/relationships/hyperlink" Target="file:///D:\content\act\a1b87fb3-3530-4ce1-b5d5-689939e3013b.html" TargetMode="External"/><Relationship Id="rId36" Type="http://schemas.openxmlformats.org/officeDocument/2006/relationships/hyperlink" Target="consultantplus://offline/ref=071A76FB54EABE746CEA5AD8A19ECCFEF2FADDC4AE311BE56247BFFA966AhAO" TargetMode="External"/><Relationship Id="rId49" Type="http://schemas.openxmlformats.org/officeDocument/2006/relationships/hyperlink" Target="file:///D:\&#1040;&#1056;&#1052;\WordTmp\161233.doc" TargetMode="External"/><Relationship Id="rId57" Type="http://schemas.openxmlformats.org/officeDocument/2006/relationships/hyperlink" Target="file:///D:\&#1040;&#1056;&#1052;\WordTmp\161233.doc" TargetMode="External"/><Relationship Id="rId61" Type="http://schemas.openxmlformats.org/officeDocument/2006/relationships/hyperlink" Target="consultantplus://offline/ref=071A76FB54EABE746CEA44D5B7F292FBF4F485CCA33512B43918E4A7C1A322EE6Fh4O" TargetMode="External"/><Relationship Id="rId10" Type="http://schemas.openxmlformats.org/officeDocument/2006/relationships/hyperlink" Target="consultantplus://offline/ref=071A76FB54EABE746CEA44D5B7F292FBF4F485CCA43316B03C18E4A7C1A322EEF4E12F37B66F0F24D20C5A68h9O" TargetMode="External"/><Relationship Id="rId19" Type="http://schemas.openxmlformats.org/officeDocument/2006/relationships/hyperlink" Target="consultantplus://offline/ref=071A76FB54EABE746CEA5AD8A19ECCFEF2FADDC8A7331BE56247BFFA966AhAO" TargetMode="External"/><Relationship Id="rId31" Type="http://schemas.openxmlformats.org/officeDocument/2006/relationships/hyperlink" Target="consultantplus://offline/ref=071A76FB54EABE746CEA44D5B7F292FBF4F485CCA33011BA3818E4A7C1A322EE6Fh4O" TargetMode="External"/><Relationship Id="rId44" Type="http://schemas.openxmlformats.org/officeDocument/2006/relationships/hyperlink" Target="file:///D:\&#1040;&#1056;&#1052;\WordTmp\161233.doc" TargetMode="External"/><Relationship Id="rId52" Type="http://schemas.openxmlformats.org/officeDocument/2006/relationships/hyperlink" Target="consultantplus://offline/ref=071A76FB54EABE746CEA5AD8A19ECCFEF2FDDAC7A1371BE56247BFFA96AA28B9B3AE7675F266h0O" TargetMode="External"/><Relationship Id="rId60" Type="http://schemas.openxmlformats.org/officeDocument/2006/relationships/hyperlink" Target="consultantplus://offline/ref=071A76FB54EABE746CEA5AD8A19ECCFEF2FADDC4AE311BE56247BFFA96AA28B9B3AE7675F2630F236Dh0O" TargetMode="External"/><Relationship Id="rId4" Type="http://schemas.openxmlformats.org/officeDocument/2006/relationships/webSettings" Target="webSettings.xml"/><Relationship Id="rId9" Type="http://schemas.openxmlformats.org/officeDocument/2006/relationships/hyperlink" Target="file:///D:\content\act\a1b87fb3-3530-4ce1-b5d5-689939e3013b.html" TargetMode="External"/><Relationship Id="rId14" Type="http://schemas.openxmlformats.org/officeDocument/2006/relationships/hyperlink" Target="file:///D:\&#1040;&#1056;&#1052;\WordTmp\161233.doc" TargetMode="External"/><Relationship Id="rId22" Type="http://schemas.openxmlformats.org/officeDocument/2006/relationships/hyperlink" Target="consultantplus://offline/ref=071A76FB54EABE746CEA5AD8A19ECCFEF2FDDFC7A03D1BE56247BFFA966AhAO" TargetMode="External"/><Relationship Id="rId27" Type="http://schemas.openxmlformats.org/officeDocument/2006/relationships/hyperlink" Target="consultantplus://offline/ref=071A76FB54EABE746CEA44D5B7F292FBF4F485CCA33512B43918E4A7C1A322EE6Fh4O" TargetMode="External"/><Relationship Id="rId30" Type="http://schemas.openxmlformats.org/officeDocument/2006/relationships/hyperlink" Target="file:///D:\content\act\f4b5c2be-3780-4ed4-86ce-f15eb4f818d6.html" TargetMode="External"/><Relationship Id="rId35" Type="http://schemas.openxmlformats.org/officeDocument/2006/relationships/hyperlink" Target="consultantplus://offline/ref=071A76FB54EABE746CEA5AD8A19ECCFEF2FADDC4AE311BE56247BFFA96AA28B9B3AE7670F066h0O" TargetMode="External"/><Relationship Id="rId43" Type="http://schemas.openxmlformats.org/officeDocument/2006/relationships/hyperlink" Target="consultantplus://offline/ref=071A76FB54EABE746CEA5AD8A19ECCFEF2FBDBC1A3371BE56247BFFA96AA28B9B3AE76756Fh3O" TargetMode="External"/><Relationship Id="rId48" Type="http://schemas.openxmlformats.org/officeDocument/2006/relationships/hyperlink" Target="file:///D:\&#1040;&#1056;&#1052;\WordTmp\161233.doc" TargetMode="External"/><Relationship Id="rId56" Type="http://schemas.openxmlformats.org/officeDocument/2006/relationships/hyperlink" Target="file:///D:\&#1040;&#1056;&#1052;\WordTmp\161233.doc" TargetMode="External"/><Relationship Id="rId8" Type="http://schemas.openxmlformats.org/officeDocument/2006/relationships/hyperlink" Target="consultantplus://offline/ref=071A76FB54EABE746CEA44D5B7F292FBF4F485CCA33512B43918E4A7C1A322EEF4E12F37B66F0F24D20C5868hBO" TargetMode="External"/><Relationship Id="rId51" Type="http://schemas.openxmlformats.org/officeDocument/2006/relationships/hyperlink" Target="file:///D:\&#1040;&#1056;&#1052;\WordTmp\161233.doc" TargetMode="External"/><Relationship Id="rId3" Type="http://schemas.openxmlformats.org/officeDocument/2006/relationships/settings" Target="settings.xml"/><Relationship Id="rId12" Type="http://schemas.openxmlformats.org/officeDocument/2006/relationships/hyperlink" Target="consultantplus://offline/ref=071A76FB54EABE746CEA44D5B7F292FBF4F485CCA33011BA3818E4A7C1A322EE6Fh4O" TargetMode="External"/><Relationship Id="rId17" Type="http://schemas.openxmlformats.org/officeDocument/2006/relationships/hyperlink" Target="consultantplus://offline/ref=071A76FB54EABE746CEA5AD8A19ECCFEF2F9DBC0A4341BE56247BFFA966AhAO" TargetMode="External"/><Relationship Id="rId25" Type="http://schemas.openxmlformats.org/officeDocument/2006/relationships/hyperlink" Target="file:///D:\content\act\657e8284-bc2a-4a2a-b081-84e5e12b557e.html" TargetMode="External"/><Relationship Id="rId33" Type="http://schemas.openxmlformats.org/officeDocument/2006/relationships/hyperlink" Target="consultantplus://offline/ref=071A76FB54EABE746CEA5AD8A19ECCFEF2F9DBC0A4341BE56247BFFA966AhAO" TargetMode="External"/><Relationship Id="rId38" Type="http://schemas.openxmlformats.org/officeDocument/2006/relationships/hyperlink" Target="file:///D:\content\act\657e8284-bc2a-4a2a-b081-84e5e12b557e.html" TargetMode="External"/><Relationship Id="rId46" Type="http://schemas.openxmlformats.org/officeDocument/2006/relationships/hyperlink" Target="file:///D:\&#1040;&#1056;&#1052;\WordTmp\161233.doc" TargetMode="External"/><Relationship Id="rId59" Type="http://schemas.openxmlformats.org/officeDocument/2006/relationships/hyperlink" Target="consultantplus://offline/ref=071A76FB54EABE746CEA5AD8A19ECCFEF2F9DBC0A4341BE56247BFFA966AhAO"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13255</Words>
  <Characters>75558</Characters>
  <Application>Microsoft Office Word</Application>
  <DocSecurity>0</DocSecurity>
  <Lines>629</Lines>
  <Paragraphs>177</Paragraphs>
  <ScaleCrop>false</ScaleCrop>
  <Company/>
  <LinksUpToDate>false</LinksUpToDate>
  <CharactersWithSpaces>88636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3</cp:revision>
  <dcterms:created xsi:type="dcterms:W3CDTF">2014-05-16T08:42:00Z</dcterms:created>
  <dcterms:modified xsi:type="dcterms:W3CDTF">2014-05-16T08:42:00Z</dcterms:modified>
</cp:coreProperties>
</file>